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Look w:val="01E0" w:firstRow="1" w:lastRow="1" w:firstColumn="1" w:lastColumn="1" w:noHBand="0" w:noVBand="0"/>
      </w:tblPr>
      <w:tblGrid>
        <w:gridCol w:w="5353"/>
        <w:gridCol w:w="4838"/>
      </w:tblGrid>
      <w:tr w:rsidR="00A6537A" w:rsidRPr="00AC6621" w:rsidTr="00423ECC">
        <w:trPr>
          <w:trHeight w:val="2055"/>
        </w:trPr>
        <w:tc>
          <w:tcPr>
            <w:tcW w:w="5353" w:type="dxa"/>
            <w:shd w:val="clear" w:color="auto" w:fill="auto"/>
          </w:tcPr>
          <w:p w:rsidR="00155F5B" w:rsidRDefault="00155F5B" w:rsidP="00155F5B">
            <w:pPr>
              <w:rPr>
                <w:sz w:val="28"/>
                <w:szCs w:val="28"/>
              </w:rPr>
            </w:pPr>
            <w:r>
              <w:rPr>
                <w:sz w:val="28"/>
                <w:szCs w:val="28"/>
              </w:rPr>
              <w:t>ПРИНЯТ</w:t>
            </w:r>
            <w:r w:rsidR="001450B9">
              <w:rPr>
                <w:sz w:val="28"/>
                <w:szCs w:val="28"/>
              </w:rPr>
              <w:t>О</w:t>
            </w:r>
            <w:r>
              <w:rPr>
                <w:sz w:val="28"/>
                <w:szCs w:val="28"/>
              </w:rPr>
              <w:t xml:space="preserve"> </w:t>
            </w:r>
          </w:p>
          <w:p w:rsidR="00155F5B" w:rsidRDefault="00155F5B" w:rsidP="00155F5B">
            <w:pPr>
              <w:rPr>
                <w:sz w:val="28"/>
                <w:szCs w:val="28"/>
              </w:rPr>
            </w:pPr>
            <w:r>
              <w:rPr>
                <w:sz w:val="28"/>
                <w:szCs w:val="28"/>
              </w:rPr>
              <w:t>тренерским советом</w:t>
            </w:r>
          </w:p>
          <w:p w:rsidR="00155F5B" w:rsidRDefault="00D76B10" w:rsidP="00155F5B">
            <w:pPr>
              <w:rPr>
                <w:sz w:val="28"/>
                <w:szCs w:val="28"/>
              </w:rPr>
            </w:pPr>
            <w:r>
              <w:rPr>
                <w:sz w:val="28"/>
                <w:szCs w:val="28"/>
              </w:rPr>
              <w:t xml:space="preserve">протокол от </w:t>
            </w:r>
            <w:r w:rsidR="009F7FB0">
              <w:rPr>
                <w:sz w:val="28"/>
                <w:szCs w:val="28"/>
              </w:rPr>
              <w:t>2</w:t>
            </w:r>
            <w:r w:rsidR="00E82D02">
              <w:rPr>
                <w:sz w:val="28"/>
                <w:szCs w:val="28"/>
              </w:rPr>
              <w:t>8.0</w:t>
            </w:r>
            <w:r w:rsidR="009F7FB0">
              <w:rPr>
                <w:sz w:val="28"/>
                <w:szCs w:val="28"/>
              </w:rPr>
              <w:t>8</w:t>
            </w:r>
            <w:r w:rsidR="00E82D02">
              <w:rPr>
                <w:sz w:val="28"/>
                <w:szCs w:val="28"/>
              </w:rPr>
              <w:t>.</w:t>
            </w:r>
            <w:r>
              <w:rPr>
                <w:sz w:val="28"/>
                <w:szCs w:val="28"/>
              </w:rPr>
              <w:t xml:space="preserve">2018 </w:t>
            </w:r>
            <w:r w:rsidR="00155F5B">
              <w:rPr>
                <w:sz w:val="28"/>
                <w:szCs w:val="28"/>
              </w:rPr>
              <w:t>г. №0</w:t>
            </w:r>
            <w:r w:rsidR="00C63047">
              <w:rPr>
                <w:sz w:val="28"/>
                <w:szCs w:val="28"/>
              </w:rPr>
              <w:t>3</w:t>
            </w:r>
            <w:r w:rsidR="00155F5B">
              <w:rPr>
                <w:sz w:val="28"/>
                <w:szCs w:val="28"/>
              </w:rPr>
              <w:t xml:space="preserve">               </w:t>
            </w:r>
          </w:p>
          <w:p w:rsidR="00A6537A" w:rsidRPr="00AC6621" w:rsidRDefault="00A6537A" w:rsidP="002B21AF">
            <w:pPr>
              <w:jc w:val="right"/>
              <w:rPr>
                <w:sz w:val="28"/>
                <w:szCs w:val="28"/>
              </w:rPr>
            </w:pPr>
          </w:p>
        </w:tc>
        <w:tc>
          <w:tcPr>
            <w:tcW w:w="4838" w:type="dxa"/>
            <w:shd w:val="clear" w:color="auto" w:fill="auto"/>
          </w:tcPr>
          <w:p w:rsidR="00A6537A" w:rsidRPr="007F22B8" w:rsidRDefault="00A6537A" w:rsidP="007F22B8">
            <w:pPr>
              <w:rPr>
                <w:sz w:val="28"/>
                <w:szCs w:val="28"/>
              </w:rPr>
            </w:pPr>
            <w:r w:rsidRPr="00AC6621">
              <w:rPr>
                <w:sz w:val="28"/>
                <w:szCs w:val="28"/>
              </w:rPr>
              <w:t>УТВЕРЖД</w:t>
            </w:r>
            <w:r w:rsidR="007F22B8">
              <w:rPr>
                <w:sz w:val="28"/>
                <w:szCs w:val="28"/>
              </w:rPr>
              <w:t>ЕНО</w:t>
            </w:r>
            <w:r w:rsidRPr="00AC6621">
              <w:rPr>
                <w:sz w:val="28"/>
                <w:szCs w:val="28"/>
              </w:rPr>
              <w:t xml:space="preserve">                                                                         </w:t>
            </w:r>
            <w:r w:rsidR="007F22B8">
              <w:rPr>
                <w:sz w:val="28"/>
                <w:szCs w:val="28"/>
              </w:rPr>
              <w:t>приказом</w:t>
            </w:r>
            <w:r w:rsidRPr="00AC6621">
              <w:rPr>
                <w:sz w:val="28"/>
                <w:szCs w:val="28"/>
              </w:rPr>
              <w:t xml:space="preserve"> </w:t>
            </w:r>
            <w:r w:rsidR="00844A55">
              <w:rPr>
                <w:sz w:val="28"/>
                <w:szCs w:val="28"/>
              </w:rPr>
              <w:t>КГБУ</w:t>
            </w:r>
            <w:r w:rsidR="00192396">
              <w:rPr>
                <w:sz w:val="28"/>
                <w:szCs w:val="28"/>
              </w:rPr>
              <w:t xml:space="preserve"> СП</w:t>
            </w:r>
            <w:r w:rsidR="00844A55">
              <w:rPr>
                <w:sz w:val="28"/>
                <w:szCs w:val="28"/>
              </w:rPr>
              <w:t xml:space="preserve"> «</w:t>
            </w:r>
            <w:r w:rsidR="00192396">
              <w:rPr>
                <w:sz w:val="28"/>
                <w:szCs w:val="28"/>
              </w:rPr>
              <w:t>СШОР</w:t>
            </w:r>
            <w:r w:rsidR="00844A55">
              <w:rPr>
                <w:sz w:val="28"/>
                <w:szCs w:val="28"/>
              </w:rPr>
              <w:t xml:space="preserve"> по тхэквондо «Олимпийские надежды»</w:t>
            </w:r>
            <w:r w:rsidRPr="00AC6621">
              <w:rPr>
                <w:sz w:val="28"/>
                <w:szCs w:val="28"/>
              </w:rPr>
              <w:t xml:space="preserve">                                                    </w:t>
            </w:r>
            <w:r w:rsidR="00844A55">
              <w:rPr>
                <w:sz w:val="28"/>
                <w:szCs w:val="28"/>
              </w:rPr>
              <w:t xml:space="preserve">                  </w:t>
            </w:r>
            <w:r w:rsidR="0085219A" w:rsidRPr="00423ECC">
              <w:rPr>
                <w:sz w:val="28"/>
                <w:szCs w:val="28"/>
              </w:rPr>
              <w:t>от 29.08.2018 г. №64</w:t>
            </w:r>
          </w:p>
        </w:tc>
      </w:tr>
    </w:tbl>
    <w:p w:rsidR="00A6537A" w:rsidRDefault="00A6537A" w:rsidP="00A6537A">
      <w:pPr>
        <w:jc w:val="right"/>
        <w:rPr>
          <w:sz w:val="28"/>
          <w:szCs w:val="28"/>
        </w:rPr>
      </w:pPr>
      <w:r>
        <w:rPr>
          <w:sz w:val="28"/>
          <w:szCs w:val="28"/>
        </w:rPr>
        <w:t xml:space="preserve">                                                                     </w:t>
      </w:r>
    </w:p>
    <w:p w:rsidR="00A6537A" w:rsidRDefault="00A6537A" w:rsidP="00A6537A">
      <w:pPr>
        <w:rPr>
          <w:sz w:val="28"/>
          <w:szCs w:val="28"/>
        </w:rPr>
      </w:pPr>
    </w:p>
    <w:p w:rsidR="00A6537A" w:rsidRDefault="00A6537A" w:rsidP="00A6537A">
      <w:pPr>
        <w:rPr>
          <w:sz w:val="28"/>
          <w:szCs w:val="28"/>
        </w:rPr>
      </w:pPr>
    </w:p>
    <w:p w:rsidR="00A6537A" w:rsidRPr="001450B9" w:rsidRDefault="00A6537A" w:rsidP="00823B60">
      <w:pPr>
        <w:jc w:val="center"/>
        <w:rPr>
          <w:rFonts w:ascii="Bookman Old Style" w:hAnsi="Bookman Old Style"/>
          <w:b/>
          <w:sz w:val="44"/>
          <w:szCs w:val="44"/>
        </w:rPr>
      </w:pPr>
    </w:p>
    <w:p w:rsidR="00A6537A" w:rsidRPr="001450B9" w:rsidRDefault="00A6537A" w:rsidP="00A6537A">
      <w:pPr>
        <w:jc w:val="center"/>
        <w:rPr>
          <w:rFonts w:ascii="Bookman Old Style" w:hAnsi="Bookman Old Style"/>
          <w:b/>
          <w:sz w:val="44"/>
          <w:szCs w:val="44"/>
        </w:rPr>
      </w:pPr>
    </w:p>
    <w:p w:rsidR="00A6537A" w:rsidRPr="001450B9" w:rsidRDefault="001450B9" w:rsidP="00A6537A">
      <w:pPr>
        <w:jc w:val="center"/>
        <w:rPr>
          <w:rFonts w:ascii="Bookman Old Style" w:hAnsi="Bookman Old Style"/>
          <w:b/>
          <w:sz w:val="44"/>
          <w:szCs w:val="44"/>
        </w:rPr>
      </w:pPr>
      <w:r w:rsidRPr="001450B9">
        <w:rPr>
          <w:rFonts w:ascii="Bookman Old Style" w:hAnsi="Bookman Old Style"/>
          <w:b/>
          <w:sz w:val="44"/>
          <w:szCs w:val="44"/>
        </w:rPr>
        <w:t xml:space="preserve">ПОЛОЖЕНИЕ </w:t>
      </w:r>
      <w:r>
        <w:rPr>
          <w:rFonts w:ascii="Bookman Old Style" w:hAnsi="Bookman Old Style"/>
          <w:b/>
          <w:sz w:val="44"/>
          <w:szCs w:val="44"/>
        </w:rPr>
        <w:t xml:space="preserve">                                               </w:t>
      </w:r>
      <w:r w:rsidRPr="001450B9">
        <w:rPr>
          <w:rFonts w:ascii="Bookman Old Style" w:hAnsi="Bookman Old Style"/>
          <w:b/>
          <w:sz w:val="44"/>
          <w:szCs w:val="44"/>
        </w:rPr>
        <w:t xml:space="preserve">О </w:t>
      </w:r>
      <w:r>
        <w:rPr>
          <w:rFonts w:ascii="Bookman Old Style" w:hAnsi="Bookman Old Style"/>
          <w:b/>
          <w:sz w:val="44"/>
          <w:szCs w:val="44"/>
        </w:rPr>
        <w:t xml:space="preserve">ПРИЕМЕ </w:t>
      </w:r>
      <w:r w:rsidR="00844A55" w:rsidRPr="001450B9">
        <w:rPr>
          <w:rFonts w:ascii="Bookman Old Style" w:hAnsi="Bookman Old Style"/>
          <w:b/>
          <w:sz w:val="44"/>
          <w:szCs w:val="44"/>
        </w:rPr>
        <w:t>КОНТРОЛЬ</w:t>
      </w:r>
      <w:r w:rsidR="00A6537A" w:rsidRPr="001450B9">
        <w:rPr>
          <w:rFonts w:ascii="Bookman Old Style" w:hAnsi="Bookman Old Style"/>
          <w:b/>
          <w:sz w:val="44"/>
          <w:szCs w:val="44"/>
        </w:rPr>
        <w:t>Н</w:t>
      </w:r>
      <w:r>
        <w:rPr>
          <w:rFonts w:ascii="Bookman Old Style" w:hAnsi="Bookman Old Style"/>
          <w:b/>
          <w:sz w:val="44"/>
          <w:szCs w:val="44"/>
        </w:rPr>
        <w:t>О-ПЕРЕВОДНЫХ</w:t>
      </w:r>
      <w:r w:rsidR="00A6537A" w:rsidRPr="001450B9">
        <w:rPr>
          <w:rFonts w:ascii="Bookman Old Style" w:hAnsi="Bookman Old Style"/>
          <w:b/>
          <w:sz w:val="44"/>
          <w:szCs w:val="44"/>
        </w:rPr>
        <w:t xml:space="preserve"> НОРМАТИВ</w:t>
      </w:r>
      <w:r w:rsidR="003E7F9F">
        <w:rPr>
          <w:rFonts w:ascii="Bookman Old Style" w:hAnsi="Bookman Old Style"/>
          <w:b/>
          <w:sz w:val="44"/>
          <w:szCs w:val="44"/>
        </w:rPr>
        <w:t>ОВ</w:t>
      </w:r>
    </w:p>
    <w:p w:rsidR="00A6537A" w:rsidRPr="001450B9" w:rsidRDefault="00A6537A" w:rsidP="00A6537A">
      <w:pPr>
        <w:jc w:val="center"/>
        <w:rPr>
          <w:rFonts w:ascii="Bookman Old Style" w:hAnsi="Bookman Old Style"/>
          <w:b/>
          <w:sz w:val="44"/>
          <w:szCs w:val="44"/>
        </w:rPr>
      </w:pPr>
      <w:r w:rsidRPr="001450B9">
        <w:rPr>
          <w:rFonts w:ascii="Bookman Old Style" w:hAnsi="Bookman Old Style"/>
          <w:b/>
          <w:sz w:val="44"/>
          <w:szCs w:val="44"/>
        </w:rPr>
        <w:t xml:space="preserve">ПО </w:t>
      </w:r>
      <w:r w:rsidR="00844A55" w:rsidRPr="001450B9">
        <w:rPr>
          <w:rFonts w:ascii="Bookman Old Style" w:hAnsi="Bookman Old Style"/>
          <w:b/>
          <w:sz w:val="44"/>
          <w:szCs w:val="44"/>
        </w:rPr>
        <w:t>ЭТАПАМ</w:t>
      </w:r>
      <w:r w:rsidRPr="001450B9">
        <w:rPr>
          <w:rFonts w:ascii="Bookman Old Style" w:hAnsi="Bookman Old Style"/>
          <w:b/>
          <w:sz w:val="44"/>
          <w:szCs w:val="44"/>
        </w:rPr>
        <w:t xml:space="preserve"> ОБУЧЕНИЯ В </w:t>
      </w:r>
      <w:r w:rsidR="00844A55" w:rsidRPr="001450B9">
        <w:rPr>
          <w:rFonts w:ascii="Bookman Old Style" w:hAnsi="Bookman Old Style"/>
          <w:b/>
          <w:sz w:val="44"/>
          <w:szCs w:val="44"/>
        </w:rPr>
        <w:t>ТХЭКВОНДО</w:t>
      </w:r>
    </w:p>
    <w:p w:rsidR="00782431" w:rsidRPr="001450B9" w:rsidRDefault="00A6537A" w:rsidP="00A6537A">
      <w:pPr>
        <w:jc w:val="center"/>
        <w:rPr>
          <w:rFonts w:ascii="Bookman Old Style" w:hAnsi="Bookman Old Style"/>
          <w:b/>
          <w:sz w:val="44"/>
          <w:szCs w:val="44"/>
        </w:rPr>
      </w:pPr>
      <w:r w:rsidRPr="001450B9">
        <w:rPr>
          <w:rFonts w:ascii="Bookman Old Style" w:hAnsi="Bookman Old Style"/>
          <w:b/>
          <w:sz w:val="44"/>
          <w:szCs w:val="44"/>
        </w:rPr>
        <w:t>КГ</w:t>
      </w:r>
      <w:r w:rsidR="00844A55" w:rsidRPr="001450B9">
        <w:rPr>
          <w:rFonts w:ascii="Bookman Old Style" w:hAnsi="Bookman Old Style"/>
          <w:b/>
          <w:sz w:val="44"/>
          <w:szCs w:val="44"/>
        </w:rPr>
        <w:t>Б</w:t>
      </w:r>
      <w:r w:rsidRPr="001450B9">
        <w:rPr>
          <w:rFonts w:ascii="Bookman Old Style" w:hAnsi="Bookman Old Style"/>
          <w:b/>
          <w:sz w:val="44"/>
          <w:szCs w:val="44"/>
        </w:rPr>
        <w:t>У</w:t>
      </w:r>
      <w:r w:rsidR="00192396">
        <w:rPr>
          <w:rFonts w:ascii="Bookman Old Style" w:hAnsi="Bookman Old Style"/>
          <w:b/>
          <w:sz w:val="44"/>
          <w:szCs w:val="44"/>
        </w:rPr>
        <w:t xml:space="preserve"> СП</w:t>
      </w:r>
      <w:r w:rsidRPr="001450B9">
        <w:rPr>
          <w:rFonts w:ascii="Bookman Old Style" w:hAnsi="Bookman Old Style"/>
          <w:b/>
          <w:sz w:val="44"/>
          <w:szCs w:val="44"/>
        </w:rPr>
        <w:t xml:space="preserve"> «</w:t>
      </w:r>
      <w:r w:rsidR="00192396">
        <w:rPr>
          <w:rFonts w:ascii="Bookman Old Style" w:hAnsi="Bookman Old Style"/>
          <w:b/>
          <w:sz w:val="44"/>
          <w:szCs w:val="44"/>
        </w:rPr>
        <w:t>СШОР</w:t>
      </w:r>
      <w:r w:rsidRPr="001450B9">
        <w:rPr>
          <w:rFonts w:ascii="Bookman Old Style" w:hAnsi="Bookman Old Style"/>
          <w:b/>
          <w:sz w:val="44"/>
          <w:szCs w:val="44"/>
        </w:rPr>
        <w:t xml:space="preserve"> по </w:t>
      </w:r>
      <w:r w:rsidR="00844A55" w:rsidRPr="001450B9">
        <w:rPr>
          <w:rFonts w:ascii="Bookman Old Style" w:hAnsi="Bookman Old Style"/>
          <w:b/>
          <w:sz w:val="44"/>
          <w:szCs w:val="44"/>
        </w:rPr>
        <w:t>тхэквондо</w:t>
      </w:r>
      <w:r w:rsidRPr="001450B9">
        <w:rPr>
          <w:rFonts w:ascii="Bookman Old Style" w:hAnsi="Bookman Old Style"/>
          <w:b/>
          <w:sz w:val="44"/>
          <w:szCs w:val="44"/>
        </w:rPr>
        <w:t xml:space="preserve"> </w:t>
      </w:r>
    </w:p>
    <w:p w:rsidR="00A6537A" w:rsidRPr="001450B9" w:rsidRDefault="00844A55" w:rsidP="00A6537A">
      <w:pPr>
        <w:jc w:val="center"/>
        <w:rPr>
          <w:rFonts w:ascii="Bookman Old Style" w:hAnsi="Bookman Old Style"/>
          <w:b/>
          <w:sz w:val="44"/>
          <w:szCs w:val="44"/>
        </w:rPr>
      </w:pPr>
      <w:r w:rsidRPr="001450B9">
        <w:rPr>
          <w:rFonts w:ascii="Bookman Old Style" w:hAnsi="Bookman Old Style"/>
          <w:b/>
          <w:sz w:val="44"/>
          <w:szCs w:val="44"/>
        </w:rPr>
        <w:t>«Олимпийские надежды</w:t>
      </w:r>
      <w:r w:rsidR="00A6537A" w:rsidRPr="001450B9">
        <w:rPr>
          <w:rFonts w:ascii="Bookman Old Style" w:hAnsi="Bookman Old Style"/>
          <w:b/>
          <w:sz w:val="44"/>
          <w:szCs w:val="44"/>
        </w:rPr>
        <w:t>»</w:t>
      </w:r>
    </w:p>
    <w:p w:rsidR="00A6537A" w:rsidRPr="00F24288" w:rsidRDefault="00A6537A" w:rsidP="00A6537A">
      <w:pPr>
        <w:jc w:val="center"/>
        <w:rPr>
          <w:b/>
          <w:sz w:val="44"/>
          <w:szCs w:val="44"/>
        </w:rPr>
      </w:pP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right"/>
        <w:rPr>
          <w:b/>
          <w:sz w:val="28"/>
          <w:szCs w:val="28"/>
        </w:rPr>
      </w:pPr>
    </w:p>
    <w:p w:rsidR="00A6537A" w:rsidRDefault="00A6537A" w:rsidP="00A6537A">
      <w:pPr>
        <w:jc w:val="right"/>
        <w:rPr>
          <w:sz w:val="28"/>
          <w:szCs w:val="28"/>
        </w:rPr>
      </w:pPr>
      <w:r w:rsidRPr="008A3698">
        <w:rPr>
          <w:sz w:val="28"/>
          <w:szCs w:val="28"/>
        </w:rPr>
        <w:t>Разработчик</w:t>
      </w:r>
      <w:r w:rsidR="00844A55">
        <w:rPr>
          <w:sz w:val="28"/>
          <w:szCs w:val="28"/>
        </w:rPr>
        <w:t>и</w:t>
      </w:r>
      <w:r>
        <w:rPr>
          <w:sz w:val="28"/>
          <w:szCs w:val="28"/>
        </w:rPr>
        <w:t>:</w:t>
      </w:r>
    </w:p>
    <w:p w:rsidR="00844A55" w:rsidRDefault="003D6C78" w:rsidP="00A6537A">
      <w:pPr>
        <w:jc w:val="right"/>
        <w:rPr>
          <w:sz w:val="28"/>
          <w:szCs w:val="28"/>
        </w:rPr>
      </w:pPr>
      <w:r>
        <w:rPr>
          <w:sz w:val="28"/>
          <w:szCs w:val="28"/>
        </w:rPr>
        <w:t xml:space="preserve">Заместитель </w:t>
      </w:r>
      <w:r w:rsidR="00844A55">
        <w:rPr>
          <w:sz w:val="28"/>
          <w:szCs w:val="28"/>
        </w:rPr>
        <w:t xml:space="preserve">директора по </w:t>
      </w:r>
      <w:r w:rsidR="00433B6B">
        <w:rPr>
          <w:sz w:val="28"/>
          <w:szCs w:val="28"/>
        </w:rPr>
        <w:t>спортивной подготовке</w:t>
      </w:r>
    </w:p>
    <w:p w:rsidR="00844A55" w:rsidRDefault="00844A55" w:rsidP="00844A55">
      <w:pPr>
        <w:jc w:val="right"/>
        <w:rPr>
          <w:sz w:val="28"/>
          <w:szCs w:val="28"/>
        </w:rPr>
      </w:pPr>
      <w:r>
        <w:rPr>
          <w:sz w:val="28"/>
          <w:szCs w:val="28"/>
        </w:rPr>
        <w:t>КГБУ</w:t>
      </w:r>
      <w:r w:rsidR="00192396">
        <w:rPr>
          <w:sz w:val="28"/>
          <w:szCs w:val="28"/>
        </w:rPr>
        <w:t xml:space="preserve"> СП</w:t>
      </w:r>
      <w:r>
        <w:rPr>
          <w:sz w:val="28"/>
          <w:szCs w:val="28"/>
        </w:rPr>
        <w:t xml:space="preserve"> «</w:t>
      </w:r>
      <w:r w:rsidR="00192396">
        <w:rPr>
          <w:sz w:val="28"/>
          <w:szCs w:val="28"/>
        </w:rPr>
        <w:t>СШОР</w:t>
      </w:r>
      <w:r>
        <w:rPr>
          <w:sz w:val="28"/>
          <w:szCs w:val="28"/>
        </w:rPr>
        <w:t xml:space="preserve"> по тхэквондо «Олимпийские надежды»</w:t>
      </w:r>
    </w:p>
    <w:p w:rsidR="00844A55" w:rsidRDefault="00844A55" w:rsidP="00844A55">
      <w:pPr>
        <w:spacing w:line="360" w:lineRule="auto"/>
        <w:jc w:val="right"/>
        <w:rPr>
          <w:sz w:val="28"/>
          <w:szCs w:val="28"/>
        </w:rPr>
      </w:pPr>
      <w:r>
        <w:rPr>
          <w:sz w:val="28"/>
          <w:szCs w:val="28"/>
        </w:rPr>
        <w:t>Н.Н. Слуянова</w:t>
      </w:r>
    </w:p>
    <w:p w:rsidR="00A6537A" w:rsidRDefault="00A6537A" w:rsidP="00844A55">
      <w:pPr>
        <w:jc w:val="right"/>
        <w:rPr>
          <w:sz w:val="28"/>
          <w:szCs w:val="28"/>
        </w:rPr>
      </w:pPr>
    </w:p>
    <w:p w:rsidR="00E21787" w:rsidRDefault="00E21787" w:rsidP="00844A55">
      <w:pPr>
        <w:jc w:val="right"/>
        <w:rPr>
          <w:sz w:val="28"/>
          <w:szCs w:val="28"/>
        </w:rPr>
      </w:pP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center"/>
        <w:rPr>
          <w:b/>
          <w:sz w:val="28"/>
          <w:szCs w:val="28"/>
        </w:rPr>
      </w:pPr>
    </w:p>
    <w:p w:rsidR="00782431" w:rsidRDefault="00782431" w:rsidP="00A6537A">
      <w:pPr>
        <w:jc w:val="center"/>
        <w:rPr>
          <w:b/>
          <w:sz w:val="28"/>
          <w:szCs w:val="28"/>
        </w:rPr>
      </w:pPr>
    </w:p>
    <w:p w:rsidR="00782431" w:rsidRDefault="00782431" w:rsidP="00A6537A">
      <w:pPr>
        <w:jc w:val="center"/>
        <w:rPr>
          <w:b/>
          <w:sz w:val="28"/>
          <w:szCs w:val="28"/>
        </w:rPr>
      </w:pPr>
    </w:p>
    <w:p w:rsidR="00423ECC" w:rsidRDefault="00423ECC" w:rsidP="00A6537A">
      <w:pPr>
        <w:jc w:val="center"/>
        <w:rPr>
          <w:b/>
          <w:sz w:val="28"/>
          <w:szCs w:val="28"/>
        </w:rPr>
      </w:pPr>
    </w:p>
    <w:p w:rsidR="00A6537A" w:rsidRDefault="00A6537A" w:rsidP="00A6537A">
      <w:pPr>
        <w:jc w:val="center"/>
        <w:rPr>
          <w:b/>
          <w:sz w:val="28"/>
          <w:szCs w:val="28"/>
        </w:rPr>
      </w:pPr>
    </w:p>
    <w:p w:rsidR="009000C1" w:rsidRDefault="00A6537A" w:rsidP="00A6537A">
      <w:pPr>
        <w:jc w:val="center"/>
        <w:rPr>
          <w:sz w:val="28"/>
          <w:szCs w:val="28"/>
        </w:rPr>
      </w:pPr>
      <w:r>
        <w:rPr>
          <w:sz w:val="28"/>
          <w:szCs w:val="28"/>
        </w:rPr>
        <w:t>г. Барнаул</w:t>
      </w:r>
      <w:r w:rsidR="00192396">
        <w:rPr>
          <w:sz w:val="28"/>
          <w:szCs w:val="28"/>
        </w:rPr>
        <w:t xml:space="preserve"> 2018</w:t>
      </w:r>
    </w:p>
    <w:p w:rsidR="00E21787" w:rsidRDefault="00E21787" w:rsidP="00A6537A">
      <w:pPr>
        <w:jc w:val="center"/>
        <w:rPr>
          <w:sz w:val="28"/>
          <w:szCs w:val="28"/>
        </w:rPr>
      </w:pPr>
    </w:p>
    <w:p w:rsidR="007308BA" w:rsidRDefault="00A6537A" w:rsidP="00F67DD0">
      <w:pPr>
        <w:jc w:val="both"/>
        <w:rPr>
          <w:sz w:val="28"/>
          <w:szCs w:val="28"/>
        </w:rPr>
      </w:pPr>
      <w:r w:rsidRPr="00F06396">
        <w:rPr>
          <w:sz w:val="28"/>
          <w:szCs w:val="28"/>
        </w:rPr>
        <w:lastRenderedPageBreak/>
        <w:t xml:space="preserve">     </w:t>
      </w:r>
      <w:proofErr w:type="gramStart"/>
      <w:r w:rsidRPr="00F06396">
        <w:rPr>
          <w:sz w:val="28"/>
          <w:szCs w:val="28"/>
        </w:rPr>
        <w:t>Рекомендуемый минимальн</w:t>
      </w:r>
      <w:r w:rsidR="00192396">
        <w:rPr>
          <w:sz w:val="28"/>
          <w:szCs w:val="28"/>
        </w:rPr>
        <w:t>ый возраст для зачисления детей</w:t>
      </w:r>
      <w:r w:rsidRPr="00F06396">
        <w:rPr>
          <w:sz w:val="28"/>
          <w:szCs w:val="28"/>
        </w:rPr>
        <w:t xml:space="preserve"> в </w:t>
      </w:r>
      <w:r w:rsidR="00192396">
        <w:rPr>
          <w:sz w:val="28"/>
          <w:szCs w:val="28"/>
        </w:rPr>
        <w:t>СШОР</w:t>
      </w:r>
      <w:r w:rsidRPr="00F06396">
        <w:rPr>
          <w:sz w:val="28"/>
          <w:szCs w:val="28"/>
        </w:rPr>
        <w:t xml:space="preserve"> по </w:t>
      </w:r>
      <w:r>
        <w:rPr>
          <w:sz w:val="28"/>
          <w:szCs w:val="28"/>
        </w:rPr>
        <w:t>тхэквондо</w:t>
      </w:r>
      <w:r w:rsidRPr="00F06396">
        <w:rPr>
          <w:sz w:val="28"/>
          <w:szCs w:val="28"/>
        </w:rPr>
        <w:t xml:space="preserve"> определяется в соответствии с </w:t>
      </w:r>
      <w:r w:rsidR="00192396">
        <w:rPr>
          <w:sz w:val="28"/>
          <w:szCs w:val="28"/>
        </w:rPr>
        <w:t xml:space="preserve">Приказом </w:t>
      </w:r>
      <w:r>
        <w:rPr>
          <w:sz w:val="28"/>
          <w:szCs w:val="28"/>
        </w:rPr>
        <w:t>Минспорта России от 1</w:t>
      </w:r>
      <w:r w:rsidR="00CE44B0">
        <w:rPr>
          <w:sz w:val="28"/>
          <w:szCs w:val="28"/>
        </w:rPr>
        <w:t>9</w:t>
      </w:r>
      <w:r>
        <w:rPr>
          <w:sz w:val="28"/>
          <w:szCs w:val="28"/>
        </w:rPr>
        <w:t>.0</w:t>
      </w:r>
      <w:r w:rsidR="00CE44B0">
        <w:rPr>
          <w:sz w:val="28"/>
          <w:szCs w:val="28"/>
        </w:rPr>
        <w:t>1</w:t>
      </w:r>
      <w:r>
        <w:rPr>
          <w:sz w:val="28"/>
          <w:szCs w:val="28"/>
        </w:rPr>
        <w:t>.201</w:t>
      </w:r>
      <w:r w:rsidR="00CE44B0">
        <w:rPr>
          <w:sz w:val="28"/>
          <w:szCs w:val="28"/>
        </w:rPr>
        <w:t>8</w:t>
      </w:r>
      <w:r>
        <w:rPr>
          <w:sz w:val="28"/>
          <w:szCs w:val="28"/>
        </w:rPr>
        <w:t xml:space="preserve"> г. №</w:t>
      </w:r>
      <w:r w:rsidR="00EF5253">
        <w:rPr>
          <w:sz w:val="28"/>
          <w:szCs w:val="28"/>
        </w:rPr>
        <w:t xml:space="preserve"> </w:t>
      </w:r>
      <w:r w:rsidR="00CE44B0">
        <w:rPr>
          <w:sz w:val="28"/>
          <w:szCs w:val="28"/>
        </w:rPr>
        <w:t>36</w:t>
      </w:r>
      <w:r>
        <w:rPr>
          <w:sz w:val="28"/>
          <w:szCs w:val="28"/>
        </w:rPr>
        <w:t xml:space="preserve"> «Об утверждении Федерального стандарта спортивной подготовки по виду спорта тхэквондо»</w:t>
      </w:r>
      <w:r w:rsidR="007308BA">
        <w:rPr>
          <w:sz w:val="28"/>
          <w:szCs w:val="28"/>
        </w:rPr>
        <w:t xml:space="preserve"> и </w:t>
      </w:r>
      <w:r w:rsidR="007308BA" w:rsidRPr="00F06396">
        <w:rPr>
          <w:sz w:val="28"/>
          <w:szCs w:val="28"/>
        </w:rPr>
        <w:t xml:space="preserve"> в соответствии с санитарно-эпидемиологическими требованиями к учреждениям дополнительного образования</w:t>
      </w:r>
      <w:r w:rsidR="007308BA">
        <w:rPr>
          <w:sz w:val="28"/>
          <w:szCs w:val="28"/>
        </w:rPr>
        <w:t xml:space="preserve"> детей – СанПиН 2.4.4</w:t>
      </w:r>
      <w:r w:rsidR="00624265">
        <w:rPr>
          <w:sz w:val="28"/>
          <w:szCs w:val="28"/>
        </w:rPr>
        <w:t>. 3172-14</w:t>
      </w:r>
      <w:r w:rsidR="007308BA">
        <w:rPr>
          <w:sz w:val="28"/>
          <w:szCs w:val="28"/>
        </w:rPr>
        <w:t>,</w:t>
      </w:r>
      <w:r w:rsidR="007308BA" w:rsidRPr="00F06396">
        <w:rPr>
          <w:sz w:val="28"/>
          <w:szCs w:val="28"/>
        </w:rPr>
        <w:t xml:space="preserve"> утвержденные Постановлением Главного государственного санитарного врача РФ от </w:t>
      </w:r>
      <w:r w:rsidR="00624265">
        <w:rPr>
          <w:sz w:val="28"/>
          <w:szCs w:val="28"/>
        </w:rPr>
        <w:t>04.07.2014</w:t>
      </w:r>
      <w:r w:rsidR="007308BA" w:rsidRPr="00F06396">
        <w:rPr>
          <w:sz w:val="28"/>
          <w:szCs w:val="28"/>
        </w:rPr>
        <w:t xml:space="preserve"> № </w:t>
      </w:r>
      <w:r w:rsidR="00CE44B0">
        <w:rPr>
          <w:sz w:val="28"/>
          <w:szCs w:val="28"/>
        </w:rPr>
        <w:t>4</w:t>
      </w:r>
      <w:r w:rsidR="00433B6B">
        <w:rPr>
          <w:sz w:val="28"/>
          <w:szCs w:val="28"/>
        </w:rPr>
        <w:t xml:space="preserve"> и в соответствии с Федеральным</w:t>
      </w:r>
      <w:proofErr w:type="gramEnd"/>
      <w:r w:rsidR="00433B6B">
        <w:rPr>
          <w:sz w:val="28"/>
          <w:szCs w:val="28"/>
        </w:rPr>
        <w:t xml:space="preserve"> законом от 04.12.2007 г. №329-ФЗ «О физической культуре и </w:t>
      </w:r>
      <w:r w:rsidR="00494C67">
        <w:rPr>
          <w:sz w:val="28"/>
          <w:szCs w:val="28"/>
        </w:rPr>
        <w:t xml:space="preserve">спорте в Российской Федерации» и в соответствии с Единой Всероссийской квалификацией 2018-2021 </w:t>
      </w:r>
      <w:proofErr w:type="spellStart"/>
      <w:r w:rsidR="00494C67">
        <w:rPr>
          <w:sz w:val="28"/>
          <w:szCs w:val="28"/>
        </w:rPr>
        <w:t>г.г</w:t>
      </w:r>
      <w:proofErr w:type="spellEnd"/>
      <w:r w:rsidR="00494C67">
        <w:rPr>
          <w:sz w:val="28"/>
          <w:szCs w:val="28"/>
        </w:rPr>
        <w:t>.</w:t>
      </w:r>
    </w:p>
    <w:p w:rsidR="000000BE" w:rsidRDefault="00433B6B" w:rsidP="00F67DD0">
      <w:pPr>
        <w:ind w:firstLine="708"/>
        <w:jc w:val="both"/>
        <w:rPr>
          <w:sz w:val="28"/>
          <w:szCs w:val="28"/>
        </w:rPr>
      </w:pPr>
      <w:r>
        <w:rPr>
          <w:sz w:val="28"/>
          <w:szCs w:val="28"/>
        </w:rPr>
        <w:t>Согласно федеральному стандарт</w:t>
      </w:r>
      <w:r w:rsidR="000000BE">
        <w:rPr>
          <w:sz w:val="28"/>
          <w:szCs w:val="28"/>
        </w:rPr>
        <w:t>у спортивной подготовки по виду спорта «тхэквондо» в направлении ВТФ выделены спортивные дисциплины:</w:t>
      </w:r>
    </w:p>
    <w:p w:rsidR="000000BE" w:rsidRDefault="000000BE" w:rsidP="00F67DD0">
      <w:pPr>
        <w:jc w:val="both"/>
        <w:rPr>
          <w:sz w:val="28"/>
          <w:szCs w:val="28"/>
        </w:rPr>
      </w:pPr>
      <w:r>
        <w:rPr>
          <w:sz w:val="28"/>
          <w:szCs w:val="28"/>
        </w:rPr>
        <w:t>- весовая категория;</w:t>
      </w:r>
    </w:p>
    <w:p w:rsidR="00433B6B" w:rsidRPr="00F06396" w:rsidRDefault="000000BE" w:rsidP="00F67DD0">
      <w:pPr>
        <w:jc w:val="both"/>
        <w:rPr>
          <w:sz w:val="28"/>
          <w:szCs w:val="28"/>
        </w:rPr>
      </w:pPr>
      <w:r>
        <w:rPr>
          <w:sz w:val="28"/>
          <w:szCs w:val="28"/>
        </w:rPr>
        <w:t>- пхумсэ.</w:t>
      </w:r>
    </w:p>
    <w:p w:rsidR="000000BE" w:rsidRDefault="000000BE" w:rsidP="00F67DD0">
      <w:pPr>
        <w:jc w:val="both"/>
        <w:rPr>
          <w:b/>
          <w:sz w:val="28"/>
          <w:szCs w:val="28"/>
        </w:rPr>
      </w:pPr>
      <w:r w:rsidRPr="000000BE">
        <w:rPr>
          <w:b/>
          <w:sz w:val="28"/>
          <w:szCs w:val="28"/>
        </w:rPr>
        <w:t>Спортивная дисциплина «пхумсэ»</w:t>
      </w:r>
    </w:p>
    <w:p w:rsidR="0076397E" w:rsidRDefault="000000BE" w:rsidP="00F67DD0">
      <w:pPr>
        <w:ind w:firstLine="708"/>
        <w:jc w:val="both"/>
        <w:rPr>
          <w:sz w:val="28"/>
          <w:szCs w:val="28"/>
        </w:rPr>
      </w:pPr>
      <w:r w:rsidRPr="000000BE">
        <w:rPr>
          <w:sz w:val="28"/>
          <w:szCs w:val="28"/>
        </w:rPr>
        <w:t>На этап начальной подготовки зачисляются спортсмены</w:t>
      </w:r>
      <w:r w:rsidR="00B412DB">
        <w:rPr>
          <w:sz w:val="28"/>
          <w:szCs w:val="28"/>
        </w:rPr>
        <w:t xml:space="preserve"> с во</w:t>
      </w:r>
      <w:r w:rsidR="003304AB">
        <w:rPr>
          <w:sz w:val="28"/>
          <w:szCs w:val="28"/>
        </w:rPr>
        <w:t>зраста 7 лет, продолжительность</w:t>
      </w:r>
      <w:r w:rsidR="00B412DB">
        <w:rPr>
          <w:sz w:val="28"/>
          <w:szCs w:val="28"/>
        </w:rPr>
        <w:t xml:space="preserve"> спортивной подготовки</w:t>
      </w:r>
      <w:r w:rsidR="0076397E">
        <w:rPr>
          <w:sz w:val="28"/>
          <w:szCs w:val="28"/>
        </w:rPr>
        <w:t>:</w:t>
      </w:r>
    </w:p>
    <w:p w:rsidR="000000BE" w:rsidRDefault="0076397E" w:rsidP="00F67DD0">
      <w:pPr>
        <w:ind w:firstLine="708"/>
        <w:jc w:val="both"/>
        <w:rPr>
          <w:sz w:val="28"/>
          <w:szCs w:val="28"/>
        </w:rPr>
      </w:pPr>
      <w:r>
        <w:rPr>
          <w:sz w:val="28"/>
          <w:szCs w:val="28"/>
        </w:rPr>
        <w:t xml:space="preserve">- начальный этап - </w:t>
      </w:r>
      <w:r w:rsidR="00B412DB">
        <w:rPr>
          <w:sz w:val="28"/>
          <w:szCs w:val="28"/>
        </w:rPr>
        <w:t xml:space="preserve"> 3 года</w:t>
      </w:r>
      <w:r>
        <w:rPr>
          <w:sz w:val="28"/>
          <w:szCs w:val="28"/>
        </w:rPr>
        <w:t xml:space="preserve"> обучения;</w:t>
      </w:r>
    </w:p>
    <w:p w:rsidR="0076397E" w:rsidRDefault="0076397E" w:rsidP="0076397E">
      <w:pPr>
        <w:jc w:val="both"/>
        <w:rPr>
          <w:sz w:val="28"/>
          <w:szCs w:val="28"/>
        </w:rPr>
      </w:pPr>
      <w:r>
        <w:rPr>
          <w:sz w:val="28"/>
          <w:szCs w:val="28"/>
        </w:rPr>
        <w:tab/>
        <w:t xml:space="preserve">В данной спортивной дисциплине </w:t>
      </w:r>
      <w:r w:rsidR="003304AB">
        <w:rPr>
          <w:sz w:val="28"/>
          <w:szCs w:val="28"/>
        </w:rPr>
        <w:t>тренерским советом СШОР было принято решение, спортивную подготовку проводить только на этапе начальной подготовки.</w:t>
      </w:r>
    </w:p>
    <w:p w:rsidR="000000BE" w:rsidRDefault="00B412DB" w:rsidP="00F67DD0">
      <w:pPr>
        <w:jc w:val="both"/>
        <w:rPr>
          <w:sz w:val="28"/>
          <w:szCs w:val="28"/>
        </w:rPr>
      </w:pPr>
      <w:r w:rsidRPr="000000BE">
        <w:rPr>
          <w:b/>
          <w:sz w:val="28"/>
          <w:szCs w:val="28"/>
        </w:rPr>
        <w:t>Спортивная дисциплина</w:t>
      </w:r>
      <w:r>
        <w:rPr>
          <w:b/>
          <w:sz w:val="28"/>
          <w:szCs w:val="28"/>
        </w:rPr>
        <w:t xml:space="preserve"> «весовая категория»</w:t>
      </w:r>
    </w:p>
    <w:p w:rsidR="003304AB" w:rsidRDefault="008213A4" w:rsidP="00F67DD0">
      <w:pPr>
        <w:ind w:firstLine="708"/>
        <w:jc w:val="both"/>
        <w:rPr>
          <w:sz w:val="28"/>
          <w:szCs w:val="28"/>
        </w:rPr>
      </w:pPr>
      <w:r>
        <w:rPr>
          <w:sz w:val="28"/>
          <w:szCs w:val="28"/>
        </w:rPr>
        <w:t xml:space="preserve">На этап начальной </w:t>
      </w:r>
      <w:r w:rsidR="00B412DB" w:rsidRPr="000000BE">
        <w:rPr>
          <w:sz w:val="28"/>
          <w:szCs w:val="28"/>
        </w:rPr>
        <w:t>подготовки зачисляются спортсмены</w:t>
      </w:r>
      <w:r w:rsidR="00B412DB">
        <w:rPr>
          <w:sz w:val="28"/>
          <w:szCs w:val="28"/>
        </w:rPr>
        <w:t xml:space="preserve"> с воз</w:t>
      </w:r>
      <w:r w:rsidR="0076397E">
        <w:rPr>
          <w:sz w:val="28"/>
          <w:szCs w:val="28"/>
        </w:rPr>
        <w:t>раста 10 лет, продолжительность</w:t>
      </w:r>
      <w:r w:rsidR="00B412DB">
        <w:rPr>
          <w:sz w:val="28"/>
          <w:szCs w:val="28"/>
        </w:rPr>
        <w:t xml:space="preserve"> спортивной подготовки</w:t>
      </w:r>
      <w:r w:rsidR="003304AB">
        <w:rPr>
          <w:sz w:val="28"/>
          <w:szCs w:val="28"/>
        </w:rPr>
        <w:t>:</w:t>
      </w:r>
    </w:p>
    <w:p w:rsidR="00B412DB" w:rsidRDefault="003304AB" w:rsidP="00F67DD0">
      <w:pPr>
        <w:ind w:firstLine="708"/>
        <w:jc w:val="both"/>
        <w:rPr>
          <w:sz w:val="28"/>
          <w:szCs w:val="28"/>
        </w:rPr>
      </w:pPr>
      <w:r>
        <w:rPr>
          <w:sz w:val="28"/>
          <w:szCs w:val="28"/>
        </w:rPr>
        <w:t xml:space="preserve">- начальный этап - </w:t>
      </w:r>
      <w:r w:rsidR="00B412DB">
        <w:rPr>
          <w:sz w:val="28"/>
          <w:szCs w:val="28"/>
        </w:rPr>
        <w:t>2 года</w:t>
      </w:r>
      <w:r>
        <w:rPr>
          <w:sz w:val="28"/>
          <w:szCs w:val="28"/>
        </w:rPr>
        <w:t xml:space="preserve"> обучения;</w:t>
      </w:r>
    </w:p>
    <w:p w:rsidR="003304AB" w:rsidRDefault="003304AB" w:rsidP="00F67DD0">
      <w:pPr>
        <w:ind w:firstLine="708"/>
        <w:jc w:val="both"/>
        <w:rPr>
          <w:sz w:val="28"/>
          <w:szCs w:val="28"/>
        </w:rPr>
      </w:pPr>
      <w:r>
        <w:rPr>
          <w:sz w:val="28"/>
          <w:szCs w:val="28"/>
        </w:rPr>
        <w:t>- тренировочный этап – 4 года обучения;</w:t>
      </w:r>
    </w:p>
    <w:p w:rsidR="003304AB" w:rsidRPr="000000BE" w:rsidRDefault="003304AB" w:rsidP="00F67DD0">
      <w:pPr>
        <w:ind w:firstLine="708"/>
        <w:jc w:val="both"/>
        <w:rPr>
          <w:sz w:val="28"/>
          <w:szCs w:val="28"/>
        </w:rPr>
      </w:pPr>
      <w:r>
        <w:rPr>
          <w:sz w:val="28"/>
          <w:szCs w:val="28"/>
        </w:rPr>
        <w:t>- этап совершенствование спортивного мастерства и высшего спортивного мастерства – без ограничений.</w:t>
      </w:r>
    </w:p>
    <w:p w:rsidR="00A6537A" w:rsidRPr="00F06396" w:rsidRDefault="00A6537A" w:rsidP="00F67DD0">
      <w:pPr>
        <w:jc w:val="both"/>
        <w:rPr>
          <w:sz w:val="28"/>
          <w:szCs w:val="28"/>
        </w:rPr>
      </w:pPr>
      <w:r w:rsidRPr="00F06396">
        <w:rPr>
          <w:sz w:val="28"/>
          <w:szCs w:val="28"/>
        </w:rPr>
        <w:t xml:space="preserve">       Для обеспечения этапов многолетней спортивной подготовки </w:t>
      </w:r>
      <w:r w:rsidR="00192396">
        <w:rPr>
          <w:sz w:val="28"/>
          <w:szCs w:val="28"/>
        </w:rPr>
        <w:t>СШОР</w:t>
      </w:r>
      <w:r w:rsidRPr="00F06396">
        <w:rPr>
          <w:sz w:val="28"/>
          <w:szCs w:val="28"/>
        </w:rPr>
        <w:t xml:space="preserve"> по </w:t>
      </w:r>
      <w:r>
        <w:rPr>
          <w:sz w:val="28"/>
          <w:szCs w:val="28"/>
        </w:rPr>
        <w:t>тхэквондо</w:t>
      </w:r>
      <w:r w:rsidRPr="00F06396">
        <w:rPr>
          <w:sz w:val="28"/>
          <w:szCs w:val="28"/>
        </w:rPr>
        <w:t xml:space="preserve"> использует систему спортивного отбора, включающую в себя:</w:t>
      </w:r>
    </w:p>
    <w:p w:rsidR="00A6537A" w:rsidRDefault="00A6537A" w:rsidP="00F67DD0">
      <w:pPr>
        <w:jc w:val="both"/>
        <w:rPr>
          <w:sz w:val="28"/>
          <w:szCs w:val="28"/>
        </w:rPr>
      </w:pPr>
      <w:r w:rsidRPr="00F06396">
        <w:rPr>
          <w:sz w:val="28"/>
          <w:szCs w:val="28"/>
        </w:rPr>
        <w:t xml:space="preserve">- </w:t>
      </w:r>
      <w:r>
        <w:rPr>
          <w:sz w:val="28"/>
          <w:szCs w:val="28"/>
        </w:rPr>
        <w:t>просмотр</w:t>
      </w:r>
      <w:r w:rsidRPr="00F06396">
        <w:rPr>
          <w:sz w:val="28"/>
          <w:szCs w:val="28"/>
        </w:rPr>
        <w:t xml:space="preserve"> детей;</w:t>
      </w:r>
    </w:p>
    <w:p w:rsidR="00A6537A" w:rsidRPr="00F06396" w:rsidRDefault="00EF5253" w:rsidP="00F67DD0">
      <w:pPr>
        <w:jc w:val="both"/>
        <w:rPr>
          <w:sz w:val="28"/>
          <w:szCs w:val="28"/>
        </w:rPr>
      </w:pPr>
      <w:r>
        <w:rPr>
          <w:sz w:val="28"/>
          <w:szCs w:val="28"/>
        </w:rPr>
        <w:t>-</w:t>
      </w:r>
      <w:r w:rsidR="007308BA">
        <w:rPr>
          <w:sz w:val="28"/>
          <w:szCs w:val="28"/>
        </w:rPr>
        <w:t xml:space="preserve"> </w:t>
      </w:r>
      <w:r w:rsidR="00844A55">
        <w:rPr>
          <w:sz w:val="28"/>
          <w:szCs w:val="28"/>
        </w:rPr>
        <w:t>прием контроль</w:t>
      </w:r>
      <w:r w:rsidR="00A6537A" w:rsidRPr="00F06396">
        <w:rPr>
          <w:sz w:val="28"/>
          <w:szCs w:val="28"/>
        </w:rPr>
        <w:t xml:space="preserve">ных нормативов с целью </w:t>
      </w:r>
      <w:r w:rsidR="00844A55">
        <w:rPr>
          <w:sz w:val="28"/>
          <w:szCs w:val="28"/>
        </w:rPr>
        <w:t xml:space="preserve">выявления уровня подготовленности и с целью </w:t>
      </w:r>
      <w:r w:rsidR="00A6537A" w:rsidRPr="00F06396">
        <w:rPr>
          <w:sz w:val="28"/>
          <w:szCs w:val="28"/>
        </w:rPr>
        <w:t>комплектования групп.</w:t>
      </w:r>
    </w:p>
    <w:p w:rsidR="00A6537A" w:rsidRPr="00F06396" w:rsidRDefault="00A6537A" w:rsidP="00F67DD0">
      <w:pPr>
        <w:jc w:val="both"/>
        <w:rPr>
          <w:sz w:val="28"/>
          <w:szCs w:val="28"/>
        </w:rPr>
      </w:pPr>
      <w:r w:rsidRPr="00F06396">
        <w:rPr>
          <w:sz w:val="28"/>
          <w:szCs w:val="28"/>
        </w:rPr>
        <w:t xml:space="preserve">     Пере</w:t>
      </w:r>
      <w:r w:rsidR="00196D9B">
        <w:rPr>
          <w:sz w:val="28"/>
          <w:szCs w:val="28"/>
        </w:rPr>
        <w:t>ход</w:t>
      </w:r>
      <w:r w:rsidRPr="00F06396">
        <w:rPr>
          <w:sz w:val="28"/>
          <w:szCs w:val="28"/>
        </w:rPr>
        <w:t xml:space="preserve"> </w:t>
      </w:r>
      <w:r w:rsidR="00B412DB">
        <w:rPr>
          <w:sz w:val="28"/>
          <w:szCs w:val="28"/>
        </w:rPr>
        <w:t>спортсменов</w:t>
      </w:r>
      <w:r w:rsidRPr="00F06396">
        <w:rPr>
          <w:sz w:val="28"/>
          <w:szCs w:val="28"/>
        </w:rPr>
        <w:t xml:space="preserve"> </w:t>
      </w:r>
      <w:r w:rsidR="00844A55">
        <w:rPr>
          <w:sz w:val="28"/>
          <w:szCs w:val="28"/>
        </w:rPr>
        <w:t xml:space="preserve">на следующий этап подготовки и </w:t>
      </w:r>
      <w:r w:rsidRPr="00F06396">
        <w:rPr>
          <w:sz w:val="28"/>
          <w:szCs w:val="28"/>
        </w:rPr>
        <w:t>в группу следующего года обучения производится решен</w:t>
      </w:r>
      <w:r w:rsidR="00192396">
        <w:rPr>
          <w:sz w:val="28"/>
          <w:szCs w:val="28"/>
        </w:rPr>
        <w:t>ием тренерского совета с учетом</w:t>
      </w:r>
      <w:r w:rsidRPr="00F06396">
        <w:rPr>
          <w:sz w:val="28"/>
          <w:szCs w:val="28"/>
        </w:rPr>
        <w:t xml:space="preserve"> выполнения контрольных нормативов по</w:t>
      </w:r>
      <w:r w:rsidR="00192396">
        <w:rPr>
          <w:sz w:val="28"/>
          <w:szCs w:val="28"/>
        </w:rPr>
        <w:t xml:space="preserve"> общей физической</w:t>
      </w:r>
      <w:r w:rsidR="00B412DB">
        <w:rPr>
          <w:sz w:val="28"/>
          <w:szCs w:val="28"/>
        </w:rPr>
        <w:t xml:space="preserve">, </w:t>
      </w:r>
      <w:r w:rsidR="00192396">
        <w:rPr>
          <w:sz w:val="28"/>
          <w:szCs w:val="28"/>
        </w:rPr>
        <w:t>специальной</w:t>
      </w:r>
      <w:r w:rsidRPr="00F06396">
        <w:rPr>
          <w:sz w:val="28"/>
          <w:szCs w:val="28"/>
        </w:rPr>
        <w:t xml:space="preserve"> </w:t>
      </w:r>
      <w:r w:rsidR="00B412DB">
        <w:rPr>
          <w:sz w:val="28"/>
          <w:szCs w:val="28"/>
        </w:rPr>
        <w:t xml:space="preserve">и технической </w:t>
      </w:r>
      <w:r w:rsidR="00B412DB" w:rsidRPr="00F06396">
        <w:rPr>
          <w:sz w:val="28"/>
          <w:szCs w:val="28"/>
        </w:rPr>
        <w:t>подготовке</w:t>
      </w:r>
      <w:r w:rsidRPr="00F06396">
        <w:rPr>
          <w:sz w:val="28"/>
          <w:szCs w:val="28"/>
        </w:rPr>
        <w:t>, медико-биологических показателей, наличия установленного спортивного разряда. Примечание:</w:t>
      </w:r>
      <w:r w:rsidR="00B412DB">
        <w:rPr>
          <w:sz w:val="28"/>
          <w:szCs w:val="28"/>
        </w:rPr>
        <w:t xml:space="preserve"> </w:t>
      </w:r>
    </w:p>
    <w:p w:rsidR="00A6537A" w:rsidRPr="00F06396" w:rsidRDefault="00A6537A" w:rsidP="00F67DD0">
      <w:pPr>
        <w:jc w:val="both"/>
        <w:rPr>
          <w:sz w:val="28"/>
          <w:szCs w:val="28"/>
        </w:rPr>
      </w:pPr>
      <w:r w:rsidRPr="00F06396">
        <w:rPr>
          <w:sz w:val="28"/>
          <w:szCs w:val="28"/>
        </w:rPr>
        <w:t xml:space="preserve">- отдельные </w:t>
      </w:r>
      <w:r w:rsidR="00B412DB">
        <w:rPr>
          <w:sz w:val="28"/>
          <w:szCs w:val="28"/>
        </w:rPr>
        <w:t>спортсмены</w:t>
      </w:r>
      <w:r w:rsidRPr="00F06396">
        <w:rPr>
          <w:sz w:val="28"/>
          <w:szCs w:val="28"/>
        </w:rPr>
        <w:t>, не достигшие установленного возраста для пере</w:t>
      </w:r>
      <w:r w:rsidR="00196D9B">
        <w:rPr>
          <w:sz w:val="28"/>
          <w:szCs w:val="28"/>
        </w:rPr>
        <w:t>хода</w:t>
      </w:r>
      <w:r w:rsidRPr="00F06396">
        <w:rPr>
          <w:sz w:val="28"/>
          <w:szCs w:val="28"/>
        </w:rPr>
        <w:t xml:space="preserve"> в группу следующего года обучения, но выполнившие программные требования предыдущего года, могут переводиться раньше срока решением тренерского совета школы при персональном разрешении врача, пере</w:t>
      </w:r>
      <w:r w:rsidR="00196D9B">
        <w:rPr>
          <w:sz w:val="28"/>
          <w:szCs w:val="28"/>
        </w:rPr>
        <w:t>ход</w:t>
      </w:r>
      <w:r w:rsidRPr="00F06396">
        <w:rPr>
          <w:sz w:val="28"/>
          <w:szCs w:val="28"/>
        </w:rPr>
        <w:t xml:space="preserve"> оформляется приказом директора школы;</w:t>
      </w:r>
    </w:p>
    <w:p w:rsidR="00A6537A" w:rsidRDefault="00A6537A" w:rsidP="00F67DD0">
      <w:pPr>
        <w:jc w:val="both"/>
        <w:rPr>
          <w:sz w:val="28"/>
          <w:szCs w:val="28"/>
        </w:rPr>
      </w:pPr>
      <w:r w:rsidRPr="00F06396">
        <w:rPr>
          <w:sz w:val="28"/>
          <w:szCs w:val="28"/>
        </w:rPr>
        <w:t xml:space="preserve">- </w:t>
      </w:r>
      <w:r w:rsidR="00B412DB">
        <w:rPr>
          <w:sz w:val="28"/>
          <w:szCs w:val="28"/>
        </w:rPr>
        <w:t>спортсмены</w:t>
      </w:r>
      <w:r w:rsidR="00844A55">
        <w:rPr>
          <w:sz w:val="28"/>
          <w:szCs w:val="28"/>
        </w:rPr>
        <w:t>,</w:t>
      </w:r>
      <w:r w:rsidR="00192396">
        <w:rPr>
          <w:sz w:val="28"/>
          <w:szCs w:val="28"/>
        </w:rPr>
        <w:t xml:space="preserve"> не выполнившие программные</w:t>
      </w:r>
      <w:r w:rsidRPr="00F06396">
        <w:rPr>
          <w:sz w:val="28"/>
          <w:szCs w:val="28"/>
        </w:rPr>
        <w:t xml:space="preserve"> требования, предыдущего года </w:t>
      </w:r>
      <w:r w:rsidR="00844A55">
        <w:rPr>
          <w:sz w:val="28"/>
          <w:szCs w:val="28"/>
        </w:rPr>
        <w:t xml:space="preserve">в </w:t>
      </w:r>
      <w:r w:rsidRPr="00F06396">
        <w:rPr>
          <w:sz w:val="28"/>
          <w:szCs w:val="28"/>
        </w:rPr>
        <w:t xml:space="preserve">тренировочных группах </w:t>
      </w:r>
      <w:r w:rsidR="00192396">
        <w:rPr>
          <w:sz w:val="28"/>
          <w:szCs w:val="28"/>
        </w:rPr>
        <w:t>СШОР</w:t>
      </w:r>
      <w:r w:rsidRPr="00F06396">
        <w:rPr>
          <w:sz w:val="28"/>
          <w:szCs w:val="28"/>
        </w:rPr>
        <w:t xml:space="preserve"> </w:t>
      </w:r>
      <w:r w:rsidR="007308BA">
        <w:rPr>
          <w:sz w:val="28"/>
          <w:szCs w:val="28"/>
        </w:rPr>
        <w:t xml:space="preserve">могут </w:t>
      </w:r>
      <w:r w:rsidR="0015617E">
        <w:rPr>
          <w:sz w:val="28"/>
          <w:szCs w:val="28"/>
        </w:rPr>
        <w:t>быть отчислены</w:t>
      </w:r>
      <w:r w:rsidR="00B412DB">
        <w:rPr>
          <w:sz w:val="28"/>
          <w:szCs w:val="28"/>
        </w:rPr>
        <w:t xml:space="preserve"> или оставлены на </w:t>
      </w:r>
      <w:r w:rsidR="00B412DB">
        <w:rPr>
          <w:sz w:val="28"/>
          <w:szCs w:val="28"/>
        </w:rPr>
        <w:lastRenderedPageBreak/>
        <w:t>повторное обучение. Р</w:t>
      </w:r>
      <w:r w:rsidR="0015617E">
        <w:rPr>
          <w:sz w:val="28"/>
          <w:szCs w:val="28"/>
        </w:rPr>
        <w:t xml:space="preserve">ешение </w:t>
      </w:r>
      <w:r w:rsidR="00B412DB">
        <w:rPr>
          <w:sz w:val="28"/>
          <w:szCs w:val="28"/>
        </w:rPr>
        <w:t xml:space="preserve">по каждому спортсмену </w:t>
      </w:r>
      <w:r w:rsidR="0015617E">
        <w:rPr>
          <w:sz w:val="28"/>
          <w:szCs w:val="28"/>
        </w:rPr>
        <w:t>принимает тренерский совет.</w:t>
      </w:r>
    </w:p>
    <w:p w:rsidR="00F67DD0" w:rsidRDefault="00F67DD0" w:rsidP="00A6537A">
      <w:pPr>
        <w:jc w:val="center"/>
        <w:rPr>
          <w:b/>
          <w:sz w:val="28"/>
          <w:szCs w:val="28"/>
        </w:rPr>
      </w:pPr>
    </w:p>
    <w:p w:rsidR="00A6537A" w:rsidRPr="00CD7B5E" w:rsidRDefault="00A6537A" w:rsidP="00A6537A">
      <w:pPr>
        <w:jc w:val="center"/>
        <w:rPr>
          <w:b/>
          <w:sz w:val="28"/>
          <w:szCs w:val="28"/>
        </w:rPr>
      </w:pPr>
      <w:r w:rsidRPr="00CD7B5E">
        <w:rPr>
          <w:b/>
          <w:sz w:val="28"/>
          <w:szCs w:val="28"/>
        </w:rPr>
        <w:t xml:space="preserve">Требования по физической, технической и спортивной </w:t>
      </w:r>
    </w:p>
    <w:p w:rsidR="00A6537A" w:rsidRDefault="00A6537A" w:rsidP="00A6537A">
      <w:pPr>
        <w:jc w:val="center"/>
        <w:rPr>
          <w:b/>
          <w:sz w:val="28"/>
          <w:szCs w:val="28"/>
        </w:rPr>
      </w:pPr>
      <w:r>
        <w:rPr>
          <w:b/>
          <w:sz w:val="28"/>
          <w:szCs w:val="28"/>
        </w:rPr>
        <w:t>п</w:t>
      </w:r>
      <w:r w:rsidRPr="00CD7B5E">
        <w:rPr>
          <w:b/>
          <w:sz w:val="28"/>
          <w:szCs w:val="28"/>
        </w:rPr>
        <w:t>одготовк</w:t>
      </w:r>
      <w:r>
        <w:rPr>
          <w:b/>
          <w:sz w:val="28"/>
          <w:szCs w:val="28"/>
        </w:rPr>
        <w:t>и по годам обучения</w:t>
      </w:r>
    </w:p>
    <w:p w:rsidR="00B412DB" w:rsidRPr="0079579D" w:rsidRDefault="00B412DB" w:rsidP="00A6537A">
      <w:pPr>
        <w:jc w:val="center"/>
        <w:rPr>
          <w:b/>
          <w:sz w:val="28"/>
          <w:szCs w:val="28"/>
          <w:u w:val="single"/>
        </w:rPr>
      </w:pPr>
      <w:r w:rsidRPr="0079579D">
        <w:rPr>
          <w:b/>
          <w:sz w:val="28"/>
          <w:szCs w:val="28"/>
          <w:u w:val="single"/>
        </w:rPr>
        <w:t>ПХУМСЭ</w:t>
      </w:r>
    </w:p>
    <w:p w:rsidR="00A6537A" w:rsidRDefault="00A6537A" w:rsidP="00A6537A">
      <w:pPr>
        <w:jc w:val="center"/>
        <w:rPr>
          <w:b/>
          <w:sz w:val="20"/>
          <w:szCs w:val="20"/>
        </w:rPr>
      </w:pPr>
    </w:p>
    <w:p w:rsidR="00A6537A" w:rsidRPr="001F7329" w:rsidRDefault="00A6537A" w:rsidP="00A6537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41"/>
        <w:gridCol w:w="5623"/>
      </w:tblGrid>
      <w:tr w:rsidR="00A6537A" w:rsidRPr="00AC6621">
        <w:tc>
          <w:tcPr>
            <w:tcW w:w="1944" w:type="dxa"/>
            <w:shd w:val="clear" w:color="auto" w:fill="auto"/>
          </w:tcPr>
          <w:p w:rsidR="00A6537A" w:rsidRPr="00AC6621" w:rsidRDefault="00A6537A" w:rsidP="002B21AF">
            <w:pPr>
              <w:jc w:val="center"/>
              <w:rPr>
                <w:b/>
              </w:rPr>
            </w:pPr>
            <w:r w:rsidRPr="00AC6621">
              <w:rPr>
                <w:b/>
              </w:rPr>
              <w:t>Наименование</w:t>
            </w:r>
          </w:p>
          <w:p w:rsidR="00A6537A" w:rsidRPr="00AC6621" w:rsidRDefault="00A6537A" w:rsidP="002B21AF">
            <w:pPr>
              <w:jc w:val="center"/>
              <w:rPr>
                <w:b/>
              </w:rPr>
            </w:pPr>
            <w:r w:rsidRPr="00AC6621">
              <w:rPr>
                <w:b/>
              </w:rPr>
              <w:t xml:space="preserve"> этапа</w:t>
            </w:r>
          </w:p>
        </w:tc>
        <w:tc>
          <w:tcPr>
            <w:tcW w:w="2441" w:type="dxa"/>
            <w:shd w:val="clear" w:color="auto" w:fill="auto"/>
          </w:tcPr>
          <w:p w:rsidR="00A6537A" w:rsidRPr="00AC6621" w:rsidRDefault="00A6537A" w:rsidP="002B21AF">
            <w:pPr>
              <w:jc w:val="center"/>
              <w:rPr>
                <w:b/>
              </w:rPr>
            </w:pPr>
            <w:r w:rsidRPr="00AC6621">
              <w:rPr>
                <w:b/>
              </w:rPr>
              <w:t>Продолжительность обучения</w:t>
            </w:r>
          </w:p>
        </w:tc>
        <w:tc>
          <w:tcPr>
            <w:tcW w:w="5623" w:type="dxa"/>
            <w:shd w:val="clear" w:color="auto" w:fill="auto"/>
          </w:tcPr>
          <w:p w:rsidR="00A6537A" w:rsidRPr="00AC6621" w:rsidRDefault="00A6537A" w:rsidP="00557D2D">
            <w:pPr>
              <w:jc w:val="center"/>
              <w:rPr>
                <w:b/>
              </w:rPr>
            </w:pPr>
            <w:r w:rsidRPr="00AC6621">
              <w:rPr>
                <w:b/>
              </w:rPr>
              <w:t>Требования по физической, технической и спортивной подготовки к концу года</w:t>
            </w:r>
          </w:p>
        </w:tc>
      </w:tr>
      <w:tr w:rsidR="00A6537A" w:rsidRPr="00AC6621" w:rsidTr="004A1175">
        <w:trPr>
          <w:trHeight w:val="320"/>
        </w:trPr>
        <w:tc>
          <w:tcPr>
            <w:tcW w:w="1944" w:type="dxa"/>
            <w:vMerge w:val="restart"/>
            <w:shd w:val="clear" w:color="auto" w:fill="auto"/>
            <w:vAlign w:val="center"/>
          </w:tcPr>
          <w:p w:rsidR="00A6537A" w:rsidRPr="00AC6621" w:rsidRDefault="00A6537A" w:rsidP="002B21AF">
            <w:pPr>
              <w:jc w:val="center"/>
              <w:rPr>
                <w:b/>
              </w:rPr>
            </w:pPr>
            <w:r w:rsidRPr="00AC6621">
              <w:rPr>
                <w:b/>
              </w:rPr>
              <w:t>НП</w:t>
            </w:r>
          </w:p>
        </w:tc>
        <w:tc>
          <w:tcPr>
            <w:tcW w:w="2441" w:type="dxa"/>
            <w:shd w:val="clear" w:color="auto" w:fill="auto"/>
            <w:vAlign w:val="center"/>
          </w:tcPr>
          <w:p w:rsidR="00A6537A" w:rsidRPr="00116667" w:rsidRDefault="00A6537A" w:rsidP="004A1175">
            <w:pPr>
              <w:jc w:val="center"/>
            </w:pPr>
            <w:r w:rsidRPr="00116667">
              <w:t>1–</w:t>
            </w:r>
            <w:proofErr w:type="spellStart"/>
            <w:r w:rsidRPr="00116667">
              <w:t>ый</w:t>
            </w:r>
            <w:proofErr w:type="spellEnd"/>
            <w:r w:rsidRPr="00116667">
              <w:t xml:space="preserve"> год обучения</w:t>
            </w:r>
          </w:p>
        </w:tc>
        <w:tc>
          <w:tcPr>
            <w:tcW w:w="5623" w:type="dxa"/>
            <w:vMerge w:val="restart"/>
            <w:shd w:val="clear" w:color="auto" w:fill="auto"/>
            <w:vAlign w:val="center"/>
          </w:tcPr>
          <w:p w:rsidR="00A6537A" w:rsidRPr="00AC6621" w:rsidRDefault="00A6537A" w:rsidP="002B21AF">
            <w:pPr>
              <w:jc w:val="center"/>
              <w:rPr>
                <w:b/>
              </w:rPr>
            </w:pPr>
            <w:r w:rsidRPr="00AC6621">
              <w:rPr>
                <w:b/>
              </w:rPr>
              <w:t>выполнение контрольно-нормативных требований</w:t>
            </w:r>
          </w:p>
        </w:tc>
      </w:tr>
      <w:tr w:rsidR="00A6537A" w:rsidRPr="00AC6621">
        <w:trPr>
          <w:trHeight w:val="215"/>
        </w:trPr>
        <w:tc>
          <w:tcPr>
            <w:tcW w:w="1944" w:type="dxa"/>
            <w:vMerge/>
            <w:shd w:val="clear" w:color="auto" w:fill="auto"/>
            <w:vAlign w:val="center"/>
          </w:tcPr>
          <w:p w:rsidR="00A6537A" w:rsidRPr="00AC6621" w:rsidRDefault="00A6537A" w:rsidP="002B21AF">
            <w:pPr>
              <w:jc w:val="center"/>
              <w:rPr>
                <w:b/>
              </w:rPr>
            </w:pPr>
          </w:p>
        </w:tc>
        <w:tc>
          <w:tcPr>
            <w:tcW w:w="2441" w:type="dxa"/>
            <w:shd w:val="clear" w:color="auto" w:fill="auto"/>
            <w:vAlign w:val="center"/>
          </w:tcPr>
          <w:p w:rsidR="00A6537A" w:rsidRPr="00116667" w:rsidRDefault="00A6537A" w:rsidP="004A1175">
            <w:pPr>
              <w:jc w:val="center"/>
            </w:pPr>
            <w:r w:rsidRPr="00116667">
              <w:t>2–ой год обучения</w:t>
            </w:r>
          </w:p>
        </w:tc>
        <w:tc>
          <w:tcPr>
            <w:tcW w:w="5623" w:type="dxa"/>
            <w:vMerge/>
            <w:shd w:val="clear" w:color="auto" w:fill="auto"/>
          </w:tcPr>
          <w:p w:rsidR="00A6537A" w:rsidRPr="00AC6621" w:rsidRDefault="00A6537A" w:rsidP="002B21AF">
            <w:pPr>
              <w:jc w:val="center"/>
              <w:rPr>
                <w:b/>
              </w:rPr>
            </w:pPr>
          </w:p>
        </w:tc>
      </w:tr>
      <w:tr w:rsidR="00A6537A" w:rsidRPr="00AC6621">
        <w:trPr>
          <w:trHeight w:val="215"/>
        </w:trPr>
        <w:tc>
          <w:tcPr>
            <w:tcW w:w="1944" w:type="dxa"/>
            <w:vMerge/>
            <w:shd w:val="clear" w:color="auto" w:fill="auto"/>
            <w:vAlign w:val="center"/>
          </w:tcPr>
          <w:p w:rsidR="00A6537A" w:rsidRPr="00AC6621" w:rsidRDefault="00A6537A" w:rsidP="002B21AF">
            <w:pPr>
              <w:jc w:val="center"/>
              <w:rPr>
                <w:b/>
              </w:rPr>
            </w:pPr>
          </w:p>
        </w:tc>
        <w:tc>
          <w:tcPr>
            <w:tcW w:w="2441" w:type="dxa"/>
            <w:shd w:val="clear" w:color="auto" w:fill="auto"/>
            <w:vAlign w:val="center"/>
          </w:tcPr>
          <w:p w:rsidR="00A6537A" w:rsidRPr="00116667" w:rsidRDefault="00A6537A" w:rsidP="004A1175">
            <w:pPr>
              <w:jc w:val="center"/>
            </w:pPr>
            <w:r w:rsidRPr="00116667">
              <w:t>3–</w:t>
            </w:r>
            <w:proofErr w:type="spellStart"/>
            <w:r w:rsidRPr="00116667">
              <w:t>ий</w:t>
            </w:r>
            <w:proofErr w:type="spellEnd"/>
            <w:r w:rsidRPr="00116667">
              <w:t xml:space="preserve"> год обучения</w:t>
            </w:r>
          </w:p>
        </w:tc>
        <w:tc>
          <w:tcPr>
            <w:tcW w:w="5623" w:type="dxa"/>
            <w:vMerge/>
            <w:shd w:val="clear" w:color="auto" w:fill="auto"/>
          </w:tcPr>
          <w:p w:rsidR="00A6537A" w:rsidRPr="00AC6621" w:rsidRDefault="00A6537A" w:rsidP="002B21AF">
            <w:pPr>
              <w:jc w:val="center"/>
              <w:rPr>
                <w:b/>
              </w:rPr>
            </w:pPr>
          </w:p>
        </w:tc>
      </w:tr>
    </w:tbl>
    <w:p w:rsidR="00A6537A" w:rsidRDefault="00A6537A" w:rsidP="00A6537A">
      <w:pPr>
        <w:jc w:val="both"/>
        <w:rPr>
          <w:sz w:val="28"/>
          <w:szCs w:val="28"/>
        </w:rPr>
      </w:pPr>
    </w:p>
    <w:p w:rsidR="00B412DB" w:rsidRPr="00CD7B5E" w:rsidRDefault="00B412DB" w:rsidP="00B412DB">
      <w:pPr>
        <w:jc w:val="center"/>
        <w:rPr>
          <w:b/>
          <w:sz w:val="28"/>
          <w:szCs w:val="28"/>
        </w:rPr>
      </w:pPr>
      <w:r w:rsidRPr="00CD7B5E">
        <w:rPr>
          <w:b/>
          <w:sz w:val="28"/>
          <w:szCs w:val="28"/>
        </w:rPr>
        <w:t xml:space="preserve">Требования по физической, технической и спортивной </w:t>
      </w:r>
    </w:p>
    <w:p w:rsidR="00B412DB" w:rsidRDefault="00B412DB" w:rsidP="00B412DB">
      <w:pPr>
        <w:jc w:val="center"/>
        <w:rPr>
          <w:b/>
          <w:sz w:val="28"/>
          <w:szCs w:val="28"/>
        </w:rPr>
      </w:pPr>
      <w:r>
        <w:rPr>
          <w:b/>
          <w:sz w:val="28"/>
          <w:szCs w:val="28"/>
        </w:rPr>
        <w:t>п</w:t>
      </w:r>
      <w:r w:rsidRPr="00CD7B5E">
        <w:rPr>
          <w:b/>
          <w:sz w:val="28"/>
          <w:szCs w:val="28"/>
        </w:rPr>
        <w:t>одготовк</w:t>
      </w:r>
      <w:r>
        <w:rPr>
          <w:b/>
          <w:sz w:val="28"/>
          <w:szCs w:val="28"/>
        </w:rPr>
        <w:t>и по годам обучения</w:t>
      </w:r>
    </w:p>
    <w:p w:rsidR="00B412DB" w:rsidRPr="0079579D" w:rsidRDefault="00B412DB" w:rsidP="00B412DB">
      <w:pPr>
        <w:jc w:val="center"/>
        <w:rPr>
          <w:b/>
          <w:sz w:val="28"/>
          <w:szCs w:val="28"/>
          <w:u w:val="single"/>
        </w:rPr>
      </w:pPr>
      <w:r w:rsidRPr="0079579D">
        <w:rPr>
          <w:b/>
          <w:sz w:val="28"/>
          <w:szCs w:val="28"/>
          <w:u w:val="single"/>
        </w:rPr>
        <w:t>ВЕСОВАЯ КАТЕГОРИЯ</w:t>
      </w:r>
    </w:p>
    <w:p w:rsidR="00B412DB" w:rsidRDefault="00B412DB" w:rsidP="00A653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41"/>
        <w:gridCol w:w="5623"/>
      </w:tblGrid>
      <w:tr w:rsidR="00B412DB" w:rsidRPr="00AC6621" w:rsidTr="008213A4">
        <w:tc>
          <w:tcPr>
            <w:tcW w:w="1944" w:type="dxa"/>
            <w:shd w:val="clear" w:color="auto" w:fill="auto"/>
          </w:tcPr>
          <w:p w:rsidR="00B412DB" w:rsidRPr="00AC6621" w:rsidRDefault="00B412DB" w:rsidP="008213A4">
            <w:pPr>
              <w:jc w:val="center"/>
              <w:rPr>
                <w:b/>
              </w:rPr>
            </w:pPr>
            <w:r w:rsidRPr="00AC6621">
              <w:rPr>
                <w:b/>
              </w:rPr>
              <w:t>Наименование</w:t>
            </w:r>
          </w:p>
          <w:p w:rsidR="00B412DB" w:rsidRPr="00AC6621" w:rsidRDefault="00B412DB" w:rsidP="008213A4">
            <w:pPr>
              <w:jc w:val="center"/>
              <w:rPr>
                <w:b/>
              </w:rPr>
            </w:pPr>
            <w:r w:rsidRPr="00AC6621">
              <w:rPr>
                <w:b/>
              </w:rPr>
              <w:t xml:space="preserve"> этапа</w:t>
            </w:r>
          </w:p>
        </w:tc>
        <w:tc>
          <w:tcPr>
            <w:tcW w:w="2441" w:type="dxa"/>
            <w:shd w:val="clear" w:color="auto" w:fill="auto"/>
          </w:tcPr>
          <w:p w:rsidR="00B412DB" w:rsidRPr="00AC6621" w:rsidRDefault="00B412DB" w:rsidP="008213A4">
            <w:pPr>
              <w:jc w:val="center"/>
              <w:rPr>
                <w:b/>
              </w:rPr>
            </w:pPr>
            <w:r w:rsidRPr="00AC6621">
              <w:rPr>
                <w:b/>
              </w:rPr>
              <w:t>Продолжительность обучения</w:t>
            </w:r>
          </w:p>
        </w:tc>
        <w:tc>
          <w:tcPr>
            <w:tcW w:w="5623" w:type="dxa"/>
            <w:shd w:val="clear" w:color="auto" w:fill="auto"/>
          </w:tcPr>
          <w:p w:rsidR="00B412DB" w:rsidRPr="00AC6621" w:rsidRDefault="00B412DB" w:rsidP="00557D2D">
            <w:pPr>
              <w:jc w:val="center"/>
              <w:rPr>
                <w:b/>
              </w:rPr>
            </w:pPr>
            <w:r w:rsidRPr="00AC6621">
              <w:rPr>
                <w:b/>
              </w:rPr>
              <w:t xml:space="preserve">Требования по физической, технической </w:t>
            </w:r>
            <w:r w:rsidR="00557D2D">
              <w:rPr>
                <w:b/>
              </w:rPr>
              <w:t xml:space="preserve">и спортивной подготовки к концу </w:t>
            </w:r>
            <w:r w:rsidRPr="00AC6621">
              <w:rPr>
                <w:b/>
              </w:rPr>
              <w:t>года</w:t>
            </w:r>
          </w:p>
        </w:tc>
      </w:tr>
      <w:tr w:rsidR="00B412DB" w:rsidRPr="00AC6621" w:rsidTr="000D0ADF">
        <w:trPr>
          <w:trHeight w:val="505"/>
        </w:trPr>
        <w:tc>
          <w:tcPr>
            <w:tcW w:w="1944" w:type="dxa"/>
            <w:vMerge w:val="restart"/>
            <w:shd w:val="clear" w:color="auto" w:fill="auto"/>
            <w:vAlign w:val="center"/>
          </w:tcPr>
          <w:p w:rsidR="00B412DB" w:rsidRPr="00AC6621" w:rsidRDefault="00B412DB" w:rsidP="008213A4">
            <w:pPr>
              <w:jc w:val="center"/>
              <w:rPr>
                <w:b/>
              </w:rPr>
            </w:pPr>
            <w:r w:rsidRPr="00AC6621">
              <w:rPr>
                <w:b/>
              </w:rPr>
              <w:t>НП</w:t>
            </w:r>
          </w:p>
        </w:tc>
        <w:tc>
          <w:tcPr>
            <w:tcW w:w="2441" w:type="dxa"/>
            <w:shd w:val="clear" w:color="auto" w:fill="auto"/>
            <w:vAlign w:val="center"/>
          </w:tcPr>
          <w:p w:rsidR="00B412DB" w:rsidRPr="00116667" w:rsidRDefault="00B412DB" w:rsidP="000D0ADF">
            <w:pPr>
              <w:jc w:val="center"/>
            </w:pPr>
            <w:r w:rsidRPr="00116667">
              <w:t>1–</w:t>
            </w:r>
            <w:proofErr w:type="spellStart"/>
            <w:r w:rsidRPr="00116667">
              <w:t>ый</w:t>
            </w:r>
            <w:proofErr w:type="spellEnd"/>
            <w:r w:rsidRPr="00116667">
              <w:t xml:space="preserve"> год обучения</w:t>
            </w:r>
          </w:p>
        </w:tc>
        <w:tc>
          <w:tcPr>
            <w:tcW w:w="5623" w:type="dxa"/>
            <w:vMerge w:val="restart"/>
            <w:shd w:val="clear" w:color="auto" w:fill="auto"/>
            <w:vAlign w:val="center"/>
          </w:tcPr>
          <w:p w:rsidR="00B412DB" w:rsidRPr="00AC6621" w:rsidRDefault="00B412DB" w:rsidP="008213A4">
            <w:pPr>
              <w:jc w:val="center"/>
              <w:rPr>
                <w:b/>
              </w:rPr>
            </w:pPr>
            <w:r w:rsidRPr="00AC6621">
              <w:rPr>
                <w:b/>
              </w:rPr>
              <w:t>выполнение контрольно-нормативных требований</w:t>
            </w:r>
          </w:p>
        </w:tc>
      </w:tr>
      <w:tr w:rsidR="00B412DB" w:rsidRPr="00AC6621" w:rsidTr="000D0ADF">
        <w:trPr>
          <w:trHeight w:val="513"/>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vAlign w:val="center"/>
          </w:tcPr>
          <w:p w:rsidR="00B412DB" w:rsidRPr="00116667" w:rsidRDefault="00B412DB" w:rsidP="00B412DB">
            <w:pPr>
              <w:jc w:val="center"/>
            </w:pPr>
            <w:r w:rsidRPr="00116667">
              <w:t>2–ой год обучения</w:t>
            </w:r>
          </w:p>
        </w:tc>
        <w:tc>
          <w:tcPr>
            <w:tcW w:w="5623" w:type="dxa"/>
            <w:vMerge/>
            <w:shd w:val="clear" w:color="auto" w:fill="auto"/>
          </w:tcPr>
          <w:p w:rsidR="00B412DB" w:rsidRPr="00AC6621" w:rsidRDefault="00B412DB" w:rsidP="008213A4">
            <w:pPr>
              <w:jc w:val="center"/>
              <w:rPr>
                <w:b/>
              </w:rPr>
            </w:pPr>
          </w:p>
        </w:tc>
      </w:tr>
      <w:tr w:rsidR="00B412DB" w:rsidRPr="00AC6621" w:rsidTr="00B412DB">
        <w:trPr>
          <w:trHeight w:val="160"/>
        </w:trPr>
        <w:tc>
          <w:tcPr>
            <w:tcW w:w="1944" w:type="dxa"/>
            <w:vMerge w:val="restart"/>
            <w:shd w:val="clear" w:color="auto" w:fill="auto"/>
            <w:vAlign w:val="center"/>
          </w:tcPr>
          <w:p w:rsidR="00B412DB" w:rsidRPr="00AC6621" w:rsidRDefault="00B412DB" w:rsidP="008213A4">
            <w:pPr>
              <w:jc w:val="center"/>
              <w:rPr>
                <w:b/>
              </w:rPr>
            </w:pPr>
            <w:r w:rsidRPr="00AC6621">
              <w:rPr>
                <w:b/>
              </w:rPr>
              <w:t>Т</w:t>
            </w:r>
            <w:r>
              <w:rPr>
                <w:b/>
              </w:rPr>
              <w:t>Э</w:t>
            </w:r>
          </w:p>
        </w:tc>
        <w:tc>
          <w:tcPr>
            <w:tcW w:w="2441" w:type="dxa"/>
            <w:shd w:val="clear" w:color="auto" w:fill="auto"/>
          </w:tcPr>
          <w:p w:rsidR="00B412DB" w:rsidRPr="00116667" w:rsidRDefault="00B412DB" w:rsidP="00B412DB">
            <w:pPr>
              <w:jc w:val="center"/>
            </w:pPr>
            <w:r w:rsidRPr="00116667">
              <w:t>1–</w:t>
            </w:r>
            <w:proofErr w:type="spellStart"/>
            <w:r w:rsidRPr="00116667">
              <w:t>ый</w:t>
            </w:r>
            <w:proofErr w:type="spellEnd"/>
            <w:r w:rsidRPr="00116667">
              <w:t xml:space="preserve"> год обучения</w:t>
            </w:r>
          </w:p>
        </w:tc>
        <w:tc>
          <w:tcPr>
            <w:tcW w:w="5623" w:type="dxa"/>
            <w:shd w:val="clear" w:color="auto" w:fill="auto"/>
          </w:tcPr>
          <w:p w:rsidR="00B412DB" w:rsidRPr="00AC6621" w:rsidRDefault="00B412DB" w:rsidP="008213A4">
            <w:pPr>
              <w:jc w:val="center"/>
              <w:rPr>
                <w:b/>
              </w:rPr>
            </w:pPr>
            <w:r w:rsidRPr="00AC6621">
              <w:rPr>
                <w:b/>
              </w:rPr>
              <w:t>выполнение контрольно-нормативных требований</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2–ой год обучения</w:t>
            </w:r>
          </w:p>
          <w:p w:rsidR="00B412DB" w:rsidRPr="00116667" w:rsidRDefault="00B412DB" w:rsidP="00B412DB">
            <w:pPr>
              <w:jc w:val="center"/>
            </w:pPr>
          </w:p>
        </w:tc>
        <w:tc>
          <w:tcPr>
            <w:tcW w:w="5623" w:type="dxa"/>
            <w:shd w:val="clear" w:color="auto" w:fill="auto"/>
          </w:tcPr>
          <w:p w:rsidR="00557D2D" w:rsidRDefault="00557D2D" w:rsidP="00557D2D">
            <w:pPr>
              <w:jc w:val="center"/>
              <w:rPr>
                <w:b/>
              </w:rPr>
            </w:pPr>
            <w:r w:rsidRPr="00AC6621">
              <w:rPr>
                <w:b/>
              </w:rPr>
              <w:t>выполнение контрольно-нормативных требований</w:t>
            </w:r>
            <w:r>
              <w:rPr>
                <w:b/>
              </w:rPr>
              <w:t xml:space="preserve"> и (или)</w:t>
            </w:r>
          </w:p>
          <w:p w:rsidR="00B412DB" w:rsidRPr="00AC6621" w:rsidRDefault="00B412DB" w:rsidP="00557D2D">
            <w:pPr>
              <w:jc w:val="center"/>
              <w:rPr>
                <w:b/>
              </w:rPr>
            </w:pPr>
            <w:r w:rsidRPr="00AC6621">
              <w:rPr>
                <w:b/>
              </w:rPr>
              <w:t xml:space="preserve">выполнение </w:t>
            </w:r>
            <w:r w:rsidRPr="00AC6621">
              <w:rPr>
                <w:b/>
                <w:lang w:val="en-US"/>
              </w:rPr>
              <w:t>II</w:t>
            </w:r>
            <w:r w:rsidRPr="00AC6621">
              <w:rPr>
                <w:b/>
              </w:rPr>
              <w:t xml:space="preserve"> юношеского разряда</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3–</w:t>
            </w:r>
            <w:proofErr w:type="spellStart"/>
            <w:r w:rsidRPr="00116667">
              <w:t>ий</w:t>
            </w:r>
            <w:proofErr w:type="spellEnd"/>
            <w:r w:rsidRPr="00116667">
              <w:t xml:space="preserve"> год обучения</w:t>
            </w:r>
          </w:p>
          <w:p w:rsidR="00B412DB" w:rsidRPr="00116667" w:rsidRDefault="00B412DB" w:rsidP="00B412DB">
            <w:pPr>
              <w:jc w:val="center"/>
            </w:pPr>
          </w:p>
        </w:tc>
        <w:tc>
          <w:tcPr>
            <w:tcW w:w="5623" w:type="dxa"/>
            <w:shd w:val="clear" w:color="auto" w:fill="auto"/>
          </w:tcPr>
          <w:p w:rsidR="00B412DB" w:rsidRDefault="00B412DB" w:rsidP="008213A4">
            <w:pPr>
              <w:jc w:val="center"/>
              <w:rPr>
                <w:b/>
              </w:rPr>
            </w:pPr>
            <w:r w:rsidRPr="00AC6621">
              <w:rPr>
                <w:b/>
              </w:rPr>
              <w:t xml:space="preserve">выполнение </w:t>
            </w:r>
            <w:r w:rsidR="00557D2D">
              <w:rPr>
                <w:b/>
                <w:lang w:val="en-US"/>
              </w:rPr>
              <w:t>I</w:t>
            </w:r>
            <w:r w:rsidRPr="00AC6621">
              <w:rPr>
                <w:b/>
              </w:rPr>
              <w:t xml:space="preserve"> юношеского разряда</w:t>
            </w:r>
          </w:p>
          <w:p w:rsidR="00CD6425" w:rsidRPr="00AC6621" w:rsidRDefault="00CD6425" w:rsidP="008213A4">
            <w:pPr>
              <w:jc w:val="center"/>
              <w:rPr>
                <w:b/>
              </w:rPr>
            </w:pPr>
            <w:r>
              <w:rPr>
                <w:b/>
                <w:lang w:val="en-US"/>
              </w:rPr>
              <w:t>II</w:t>
            </w:r>
            <w:r>
              <w:rPr>
                <w:b/>
              </w:rPr>
              <w:t xml:space="preserve"> спортивного</w:t>
            </w:r>
            <w:r w:rsidRPr="00AC6621">
              <w:rPr>
                <w:b/>
              </w:rPr>
              <w:t xml:space="preserve"> разряда</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4-ый год обучения</w:t>
            </w:r>
          </w:p>
          <w:p w:rsidR="00B412DB" w:rsidRPr="00116667" w:rsidRDefault="00B412DB" w:rsidP="00B412DB">
            <w:pPr>
              <w:jc w:val="center"/>
            </w:pPr>
          </w:p>
        </w:tc>
        <w:tc>
          <w:tcPr>
            <w:tcW w:w="5623" w:type="dxa"/>
            <w:shd w:val="clear" w:color="auto" w:fill="auto"/>
          </w:tcPr>
          <w:p w:rsidR="00B412DB" w:rsidRPr="00AC6621" w:rsidRDefault="00557D2D" w:rsidP="00CD6425">
            <w:pPr>
              <w:jc w:val="center"/>
              <w:rPr>
                <w:b/>
              </w:rPr>
            </w:pPr>
            <w:r>
              <w:rPr>
                <w:b/>
              </w:rPr>
              <w:t>выполнение</w:t>
            </w:r>
            <w:r w:rsidRPr="00AC6621">
              <w:rPr>
                <w:b/>
              </w:rPr>
              <w:t xml:space="preserve"> </w:t>
            </w:r>
            <w:r>
              <w:rPr>
                <w:b/>
                <w:lang w:val="en-US"/>
              </w:rPr>
              <w:t>III</w:t>
            </w:r>
            <w:r>
              <w:rPr>
                <w:b/>
              </w:rPr>
              <w:t xml:space="preserve"> </w:t>
            </w:r>
            <w:r w:rsidR="00CD6425">
              <w:rPr>
                <w:b/>
              </w:rPr>
              <w:t>–</w:t>
            </w:r>
            <w:r w:rsidR="00CD6425">
              <w:rPr>
                <w:b/>
                <w:lang w:val="en-US"/>
              </w:rPr>
              <w:t>I</w:t>
            </w:r>
            <w:r w:rsidR="00CD6425" w:rsidRPr="00CD6425">
              <w:rPr>
                <w:b/>
              </w:rPr>
              <w:t xml:space="preserve"> </w:t>
            </w:r>
            <w:r>
              <w:rPr>
                <w:b/>
              </w:rPr>
              <w:t>спортивного</w:t>
            </w:r>
            <w:r w:rsidRPr="00AC6621">
              <w:rPr>
                <w:b/>
              </w:rPr>
              <w:t xml:space="preserve"> разряда</w:t>
            </w:r>
          </w:p>
        </w:tc>
      </w:tr>
      <w:tr w:rsidR="00557D2D" w:rsidRPr="00AC6621" w:rsidTr="008213A4">
        <w:trPr>
          <w:trHeight w:val="562"/>
        </w:trPr>
        <w:tc>
          <w:tcPr>
            <w:tcW w:w="1944" w:type="dxa"/>
            <w:shd w:val="clear" w:color="auto" w:fill="auto"/>
            <w:vAlign w:val="center"/>
          </w:tcPr>
          <w:p w:rsidR="00557D2D" w:rsidRPr="00AC6621" w:rsidRDefault="00557D2D" w:rsidP="008213A4">
            <w:pPr>
              <w:jc w:val="center"/>
              <w:rPr>
                <w:b/>
              </w:rPr>
            </w:pPr>
            <w:r w:rsidRPr="00AC6621">
              <w:rPr>
                <w:b/>
              </w:rPr>
              <w:t>СС</w:t>
            </w:r>
            <w:r>
              <w:rPr>
                <w:b/>
              </w:rPr>
              <w:t>М</w:t>
            </w:r>
          </w:p>
        </w:tc>
        <w:tc>
          <w:tcPr>
            <w:tcW w:w="2441" w:type="dxa"/>
            <w:shd w:val="clear" w:color="auto" w:fill="auto"/>
            <w:vAlign w:val="center"/>
          </w:tcPr>
          <w:p w:rsidR="00557D2D" w:rsidRPr="00116667" w:rsidRDefault="00557D2D" w:rsidP="008213A4">
            <w:pPr>
              <w:jc w:val="center"/>
            </w:pPr>
            <w:r>
              <w:t>не ограничено</w:t>
            </w:r>
          </w:p>
        </w:tc>
        <w:tc>
          <w:tcPr>
            <w:tcW w:w="5623" w:type="dxa"/>
            <w:shd w:val="clear" w:color="auto" w:fill="auto"/>
          </w:tcPr>
          <w:p w:rsidR="00557D2D" w:rsidRPr="00630ACD" w:rsidRDefault="00557D2D" w:rsidP="008213A4">
            <w:pPr>
              <w:jc w:val="center"/>
              <w:rPr>
                <w:b/>
              </w:rPr>
            </w:pPr>
            <w:r>
              <w:rPr>
                <w:b/>
              </w:rPr>
              <w:t>выполнение</w:t>
            </w:r>
            <w:r w:rsidRPr="00AC6621">
              <w:rPr>
                <w:b/>
              </w:rPr>
              <w:t xml:space="preserve"> </w:t>
            </w:r>
            <w:r>
              <w:rPr>
                <w:b/>
              </w:rPr>
              <w:t>«Кандидат в мастера спорта»</w:t>
            </w:r>
          </w:p>
        </w:tc>
      </w:tr>
      <w:tr w:rsidR="00B412DB" w:rsidRPr="00AC6621" w:rsidTr="000D0ADF">
        <w:trPr>
          <w:trHeight w:val="80"/>
        </w:trPr>
        <w:tc>
          <w:tcPr>
            <w:tcW w:w="1944" w:type="dxa"/>
            <w:shd w:val="clear" w:color="auto" w:fill="auto"/>
            <w:vAlign w:val="center"/>
          </w:tcPr>
          <w:p w:rsidR="00B412DB" w:rsidRPr="00EF5253" w:rsidRDefault="00B412DB" w:rsidP="000D0ADF">
            <w:pPr>
              <w:jc w:val="center"/>
              <w:rPr>
                <w:b/>
              </w:rPr>
            </w:pPr>
            <w:r w:rsidRPr="00EF5253">
              <w:rPr>
                <w:b/>
              </w:rPr>
              <w:t>ВСМ</w:t>
            </w:r>
          </w:p>
        </w:tc>
        <w:tc>
          <w:tcPr>
            <w:tcW w:w="2441" w:type="dxa"/>
            <w:shd w:val="clear" w:color="auto" w:fill="auto"/>
            <w:vAlign w:val="center"/>
          </w:tcPr>
          <w:p w:rsidR="00B412DB" w:rsidRPr="00116667" w:rsidRDefault="00B412DB" w:rsidP="008213A4">
            <w:pPr>
              <w:jc w:val="center"/>
            </w:pPr>
            <w:r>
              <w:t>не ограничено</w:t>
            </w:r>
          </w:p>
        </w:tc>
        <w:tc>
          <w:tcPr>
            <w:tcW w:w="5623" w:type="dxa"/>
            <w:shd w:val="clear" w:color="auto" w:fill="auto"/>
          </w:tcPr>
          <w:p w:rsidR="00B412DB" w:rsidRPr="00AC6621" w:rsidRDefault="00B412DB" w:rsidP="008213A4">
            <w:pPr>
              <w:jc w:val="center"/>
              <w:rPr>
                <w:b/>
              </w:rPr>
            </w:pPr>
            <w:r>
              <w:rPr>
                <w:b/>
              </w:rPr>
              <w:t>выполнение</w:t>
            </w:r>
            <w:r w:rsidRPr="00AC6621">
              <w:rPr>
                <w:b/>
              </w:rPr>
              <w:t xml:space="preserve"> </w:t>
            </w:r>
            <w:r>
              <w:rPr>
                <w:b/>
              </w:rPr>
              <w:t>«Мастера спорта России», «Мастер спорта России международного класса»</w:t>
            </w:r>
          </w:p>
        </w:tc>
      </w:tr>
    </w:tbl>
    <w:p w:rsidR="0079579D" w:rsidRDefault="00A6537A" w:rsidP="00624265">
      <w:pPr>
        <w:jc w:val="both"/>
        <w:rPr>
          <w:sz w:val="28"/>
          <w:szCs w:val="28"/>
        </w:rPr>
      </w:pPr>
      <w:r w:rsidRPr="00F06396">
        <w:rPr>
          <w:sz w:val="28"/>
          <w:szCs w:val="28"/>
        </w:rPr>
        <w:tab/>
      </w:r>
    </w:p>
    <w:p w:rsidR="000D0ADF" w:rsidRDefault="00A6537A" w:rsidP="0079579D">
      <w:pPr>
        <w:ind w:firstLine="708"/>
        <w:jc w:val="both"/>
        <w:rPr>
          <w:sz w:val="28"/>
          <w:szCs w:val="28"/>
        </w:rPr>
      </w:pPr>
      <w:r w:rsidRPr="00F06396">
        <w:rPr>
          <w:sz w:val="28"/>
          <w:szCs w:val="28"/>
        </w:rPr>
        <w:t xml:space="preserve">В работе с юными </w:t>
      </w:r>
      <w:r w:rsidR="00630ACD">
        <w:rPr>
          <w:sz w:val="28"/>
          <w:szCs w:val="28"/>
        </w:rPr>
        <w:t>тхэквондистами</w:t>
      </w:r>
      <w:r w:rsidR="007308BA">
        <w:rPr>
          <w:sz w:val="28"/>
          <w:szCs w:val="28"/>
        </w:rPr>
        <w:t>,</w:t>
      </w:r>
      <w:r w:rsidR="00630ACD">
        <w:rPr>
          <w:sz w:val="28"/>
          <w:szCs w:val="28"/>
        </w:rPr>
        <w:t xml:space="preserve"> </w:t>
      </w:r>
      <w:r>
        <w:rPr>
          <w:sz w:val="28"/>
          <w:szCs w:val="28"/>
        </w:rPr>
        <w:t xml:space="preserve">в </w:t>
      </w:r>
      <w:r w:rsidR="00192396">
        <w:rPr>
          <w:sz w:val="28"/>
          <w:szCs w:val="28"/>
        </w:rPr>
        <w:t>СШОР</w:t>
      </w:r>
      <w:r>
        <w:rPr>
          <w:sz w:val="28"/>
          <w:szCs w:val="28"/>
        </w:rPr>
        <w:t xml:space="preserve"> необходимо бо</w:t>
      </w:r>
      <w:r w:rsidR="007308BA">
        <w:rPr>
          <w:sz w:val="28"/>
          <w:szCs w:val="28"/>
        </w:rPr>
        <w:t>льшое внимание уделять</w:t>
      </w:r>
      <w:r>
        <w:rPr>
          <w:sz w:val="28"/>
          <w:szCs w:val="28"/>
        </w:rPr>
        <w:t xml:space="preserve"> организации тестирования. При массовом тестировании все занимающиеся выполняют контрольные упражнения одновременно</w:t>
      </w:r>
      <w:r w:rsidR="00DF2991">
        <w:rPr>
          <w:sz w:val="28"/>
          <w:szCs w:val="28"/>
        </w:rPr>
        <w:t>, поточным методом</w:t>
      </w:r>
      <w:r>
        <w:rPr>
          <w:sz w:val="28"/>
          <w:szCs w:val="28"/>
        </w:rPr>
        <w:t xml:space="preserve">. При групповом тестировании каждая группа </w:t>
      </w:r>
      <w:r w:rsidR="000D0ADF">
        <w:rPr>
          <w:sz w:val="28"/>
          <w:szCs w:val="28"/>
        </w:rPr>
        <w:t>занимающихся</w:t>
      </w:r>
      <w:r>
        <w:rPr>
          <w:sz w:val="28"/>
          <w:szCs w:val="28"/>
        </w:rPr>
        <w:t xml:space="preserve">, выполнив задание, переходит на другую станцию и т.д. </w:t>
      </w:r>
    </w:p>
    <w:p w:rsidR="00592EBA" w:rsidRDefault="00A6537A" w:rsidP="000D0ADF">
      <w:pPr>
        <w:ind w:firstLine="708"/>
        <w:jc w:val="both"/>
        <w:rPr>
          <w:sz w:val="28"/>
          <w:szCs w:val="28"/>
        </w:rPr>
      </w:pPr>
      <w:r>
        <w:rPr>
          <w:sz w:val="28"/>
          <w:szCs w:val="28"/>
        </w:rPr>
        <w:t xml:space="preserve">Индивидуальное тестирование, как правило, проводится под контролем тренера. </w:t>
      </w:r>
      <w:r w:rsidR="00DF2991">
        <w:rPr>
          <w:sz w:val="28"/>
          <w:szCs w:val="28"/>
        </w:rPr>
        <w:t>Особенностями проведения индивидуального отбора занимающихся, а так же промежуточной и итоговой а</w:t>
      </w:r>
      <w:r w:rsidR="00592EBA">
        <w:rPr>
          <w:sz w:val="28"/>
          <w:szCs w:val="28"/>
        </w:rPr>
        <w:t>ттестации обучающихся, являются</w:t>
      </w:r>
      <w:r w:rsidR="00DF2991">
        <w:rPr>
          <w:sz w:val="28"/>
          <w:szCs w:val="28"/>
        </w:rPr>
        <w:t xml:space="preserve"> перевод </w:t>
      </w:r>
      <w:r w:rsidR="000D0ADF">
        <w:rPr>
          <w:sz w:val="28"/>
          <w:szCs w:val="28"/>
        </w:rPr>
        <w:t>заним</w:t>
      </w:r>
      <w:r w:rsidR="00DF2991">
        <w:rPr>
          <w:sz w:val="28"/>
          <w:szCs w:val="28"/>
        </w:rPr>
        <w:t xml:space="preserve">ающихся на следующий этап подготовки на основании результатов </w:t>
      </w:r>
      <w:r w:rsidR="00DF2991">
        <w:rPr>
          <w:sz w:val="28"/>
          <w:szCs w:val="28"/>
        </w:rPr>
        <w:lastRenderedPageBreak/>
        <w:t xml:space="preserve">промежуточной аттестации и с </w:t>
      </w:r>
      <w:r w:rsidR="00592EBA">
        <w:rPr>
          <w:sz w:val="28"/>
          <w:szCs w:val="28"/>
        </w:rPr>
        <w:t>учетом результатов их выступления на официальных сорев</w:t>
      </w:r>
      <w:r w:rsidR="000D0ADF">
        <w:rPr>
          <w:sz w:val="28"/>
          <w:szCs w:val="28"/>
        </w:rPr>
        <w:t>нованиях.</w:t>
      </w:r>
    </w:p>
    <w:p w:rsidR="00A6537A" w:rsidRDefault="00A6537A" w:rsidP="00624265">
      <w:pPr>
        <w:jc w:val="both"/>
        <w:rPr>
          <w:sz w:val="28"/>
          <w:szCs w:val="28"/>
        </w:rPr>
      </w:pPr>
      <w:r>
        <w:rPr>
          <w:sz w:val="28"/>
          <w:szCs w:val="28"/>
        </w:rPr>
        <w:t xml:space="preserve">Результаты, показанные учащимися, заносятся в специальный протокол. </w:t>
      </w:r>
    </w:p>
    <w:p w:rsidR="00A6537A" w:rsidRDefault="00A6537A" w:rsidP="00624265">
      <w:pPr>
        <w:jc w:val="both"/>
        <w:rPr>
          <w:sz w:val="28"/>
          <w:szCs w:val="28"/>
        </w:rPr>
      </w:pPr>
      <w:r>
        <w:rPr>
          <w:sz w:val="28"/>
          <w:szCs w:val="28"/>
        </w:rPr>
        <w:tab/>
        <w:t xml:space="preserve">В целом контроль подготовленности </w:t>
      </w:r>
      <w:r w:rsidR="005F45A1">
        <w:rPr>
          <w:sz w:val="28"/>
          <w:szCs w:val="28"/>
        </w:rPr>
        <w:t>тхэквондиста</w:t>
      </w:r>
      <w:r>
        <w:rPr>
          <w:sz w:val="28"/>
          <w:szCs w:val="28"/>
        </w:rPr>
        <w:t xml:space="preserve"> в </w:t>
      </w:r>
      <w:r w:rsidR="00192396">
        <w:rPr>
          <w:sz w:val="28"/>
          <w:szCs w:val="28"/>
        </w:rPr>
        <w:t>СШОР</w:t>
      </w:r>
      <w:r>
        <w:rPr>
          <w:sz w:val="28"/>
          <w:szCs w:val="28"/>
        </w:rPr>
        <w:t xml:space="preserve"> следует осуществлять с учетом их биологического возраста. Это означает, что тренеры должны в работе с </w:t>
      </w:r>
      <w:r w:rsidR="000D0ADF">
        <w:rPr>
          <w:sz w:val="28"/>
          <w:szCs w:val="28"/>
        </w:rPr>
        <w:t>спортсменами</w:t>
      </w:r>
      <w:r>
        <w:rPr>
          <w:sz w:val="28"/>
          <w:szCs w:val="28"/>
        </w:rPr>
        <w:t xml:space="preserve"> учитывать не только год обучения, но и их фактическое развитие. Не редко</w:t>
      </w:r>
      <w:r w:rsidR="007308BA">
        <w:rPr>
          <w:sz w:val="28"/>
          <w:szCs w:val="28"/>
        </w:rPr>
        <w:t>,</w:t>
      </w:r>
      <w:r>
        <w:rPr>
          <w:sz w:val="28"/>
          <w:szCs w:val="28"/>
        </w:rPr>
        <w:t xml:space="preserve"> даже по паспортному возрасту, юные </w:t>
      </w:r>
      <w:r w:rsidR="005F45A1">
        <w:rPr>
          <w:sz w:val="28"/>
          <w:szCs w:val="28"/>
        </w:rPr>
        <w:t>тхэквондисты</w:t>
      </w:r>
      <w:r>
        <w:rPr>
          <w:sz w:val="28"/>
          <w:szCs w:val="28"/>
        </w:rPr>
        <w:t xml:space="preserve"> в одной учебной группе могут отличаться практически на целый год. По биологическому же возрасту это отличие может быть ещё большим.</w:t>
      </w:r>
    </w:p>
    <w:p w:rsidR="000D0ADF" w:rsidRDefault="00A6537A" w:rsidP="00624265">
      <w:pPr>
        <w:jc w:val="both"/>
        <w:rPr>
          <w:sz w:val="28"/>
          <w:szCs w:val="28"/>
        </w:rPr>
      </w:pPr>
      <w:r>
        <w:rPr>
          <w:sz w:val="28"/>
          <w:szCs w:val="28"/>
        </w:rPr>
        <w:tab/>
        <w:t xml:space="preserve">Далее приводим нормативные требования для </w:t>
      </w:r>
      <w:r w:rsidR="005F45A1">
        <w:rPr>
          <w:sz w:val="28"/>
          <w:szCs w:val="28"/>
        </w:rPr>
        <w:t xml:space="preserve">тхэквондистов </w:t>
      </w:r>
      <w:r w:rsidR="00192396">
        <w:rPr>
          <w:sz w:val="28"/>
          <w:szCs w:val="28"/>
        </w:rPr>
        <w:t>СШОР</w:t>
      </w:r>
      <w:r w:rsidR="00196D9B">
        <w:rPr>
          <w:sz w:val="28"/>
          <w:szCs w:val="28"/>
        </w:rPr>
        <w:t>,</w:t>
      </w:r>
      <w:r w:rsidR="007308BA">
        <w:rPr>
          <w:sz w:val="28"/>
          <w:szCs w:val="28"/>
        </w:rPr>
        <w:t xml:space="preserve"> </w:t>
      </w:r>
      <w:r w:rsidR="003C371F">
        <w:rPr>
          <w:sz w:val="28"/>
          <w:szCs w:val="28"/>
        </w:rPr>
        <w:t xml:space="preserve">которые были составлены в соответствии с </w:t>
      </w:r>
      <w:r w:rsidR="003166CE">
        <w:rPr>
          <w:sz w:val="28"/>
          <w:szCs w:val="28"/>
        </w:rPr>
        <w:t>материально-технической</w:t>
      </w:r>
      <w:r w:rsidR="003C371F">
        <w:rPr>
          <w:sz w:val="28"/>
          <w:szCs w:val="28"/>
        </w:rPr>
        <w:t xml:space="preserve"> базой </w:t>
      </w:r>
      <w:r w:rsidR="00192396">
        <w:rPr>
          <w:sz w:val="28"/>
          <w:szCs w:val="28"/>
        </w:rPr>
        <w:t>СШОР</w:t>
      </w:r>
      <w:r w:rsidR="007C1C76">
        <w:rPr>
          <w:sz w:val="28"/>
          <w:szCs w:val="28"/>
        </w:rPr>
        <w:t>.</w:t>
      </w:r>
      <w:r w:rsidR="003C371F">
        <w:rPr>
          <w:sz w:val="28"/>
          <w:szCs w:val="28"/>
        </w:rPr>
        <w:t xml:space="preserve"> </w:t>
      </w:r>
    </w:p>
    <w:p w:rsidR="000D0ADF" w:rsidRDefault="000D0ADF" w:rsidP="00624265">
      <w:pPr>
        <w:jc w:val="both"/>
        <w:rPr>
          <w:sz w:val="28"/>
          <w:szCs w:val="28"/>
        </w:rPr>
      </w:pPr>
    </w:p>
    <w:p w:rsidR="00A6537A" w:rsidRDefault="000D0ADF" w:rsidP="000D0ADF">
      <w:pPr>
        <w:jc w:val="right"/>
        <w:rPr>
          <w:sz w:val="28"/>
          <w:szCs w:val="28"/>
        </w:rPr>
      </w:pPr>
      <w:r>
        <w:rPr>
          <w:sz w:val="28"/>
          <w:szCs w:val="28"/>
        </w:rPr>
        <w:t>Т</w:t>
      </w:r>
      <w:r w:rsidRPr="00016D17">
        <w:rPr>
          <w:sz w:val="28"/>
          <w:szCs w:val="28"/>
        </w:rPr>
        <w:t>аблица</w:t>
      </w:r>
      <w:r>
        <w:rPr>
          <w:sz w:val="28"/>
          <w:szCs w:val="28"/>
        </w:rPr>
        <w:t xml:space="preserve"> 1</w:t>
      </w:r>
    </w:p>
    <w:p w:rsidR="000D0ADF" w:rsidRDefault="000D0ADF" w:rsidP="000D0ADF">
      <w:pPr>
        <w:spacing w:before="75" w:after="180"/>
        <w:jc w:val="center"/>
        <w:rPr>
          <w:b/>
          <w:bCs/>
          <w:sz w:val="28"/>
          <w:szCs w:val="28"/>
          <w:u w:val="single"/>
        </w:rPr>
      </w:pPr>
      <w:r w:rsidRPr="004009E1">
        <w:rPr>
          <w:b/>
          <w:bCs/>
          <w:sz w:val="28"/>
          <w:szCs w:val="28"/>
          <w:u w:val="single"/>
        </w:rPr>
        <w:t>Нормативы общей физической</w:t>
      </w:r>
      <w:r>
        <w:rPr>
          <w:b/>
          <w:bCs/>
          <w:sz w:val="28"/>
          <w:szCs w:val="28"/>
          <w:u w:val="single"/>
        </w:rPr>
        <w:t>, технической</w:t>
      </w:r>
      <w:r w:rsidRPr="004009E1">
        <w:rPr>
          <w:b/>
          <w:bCs/>
          <w:sz w:val="28"/>
          <w:szCs w:val="28"/>
          <w:u w:val="single"/>
        </w:rPr>
        <w:t xml:space="preserve"> и специальной физической подготовки </w:t>
      </w:r>
      <w:r>
        <w:rPr>
          <w:b/>
          <w:bCs/>
          <w:sz w:val="28"/>
          <w:szCs w:val="28"/>
          <w:u w:val="single"/>
        </w:rPr>
        <w:t xml:space="preserve"> групп</w:t>
      </w:r>
      <w:r w:rsidRPr="004009E1">
        <w:rPr>
          <w:b/>
          <w:bCs/>
          <w:sz w:val="28"/>
          <w:szCs w:val="28"/>
          <w:u w:val="single"/>
        </w:rPr>
        <w:t xml:space="preserve"> на этапе начальной подготовки</w:t>
      </w:r>
    </w:p>
    <w:p w:rsidR="0079579D" w:rsidRDefault="0079579D" w:rsidP="000D0ADF">
      <w:pPr>
        <w:spacing w:before="75" w:after="180"/>
        <w:jc w:val="center"/>
        <w:rPr>
          <w:b/>
          <w:bCs/>
          <w:sz w:val="28"/>
          <w:szCs w:val="28"/>
          <w:u w:val="single"/>
        </w:rPr>
      </w:pPr>
      <w:r>
        <w:rPr>
          <w:b/>
          <w:bCs/>
          <w:sz w:val="28"/>
          <w:szCs w:val="28"/>
          <w:u w:val="single"/>
        </w:rPr>
        <w:t>ПХУМСЭ</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218"/>
        <w:gridCol w:w="827"/>
        <w:gridCol w:w="1018"/>
        <w:gridCol w:w="1027"/>
        <w:gridCol w:w="1019"/>
      </w:tblGrid>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u w:val="single"/>
              </w:rPr>
            </w:pPr>
            <w:r w:rsidRPr="00F42241">
              <w:rPr>
                <w:u w:val="single"/>
              </w:rPr>
              <w:t>№ п/п</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827"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пол</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7-8</w:t>
            </w:r>
            <w:r w:rsidRPr="00F42241">
              <w:rPr>
                <w:sz w:val="28"/>
                <w:szCs w:val="28"/>
              </w:rPr>
              <w:t xml:space="preserve"> лет</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8-9</w:t>
            </w:r>
            <w:r w:rsidRPr="00F42241">
              <w:rPr>
                <w:sz w:val="28"/>
                <w:szCs w:val="28"/>
              </w:rPr>
              <w:t xml:space="preserve"> лет</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9-10</w:t>
            </w:r>
            <w:r w:rsidRPr="00F42241">
              <w:rPr>
                <w:sz w:val="28"/>
                <w:szCs w:val="28"/>
              </w:rPr>
              <w:t xml:space="preserve"> лет</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5218"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827"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-1</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-2</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-3</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1</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494C67" w:rsidP="008213A4">
            <w:pPr>
              <w:rPr>
                <w:sz w:val="28"/>
                <w:szCs w:val="28"/>
              </w:rPr>
            </w:pPr>
            <w:r>
              <w:rPr>
                <w:sz w:val="28"/>
                <w:szCs w:val="28"/>
              </w:rPr>
              <w:t>Бег 30 м. (сек.)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c>
          <w:tcPr>
            <w:tcW w:w="1027"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c>
          <w:tcPr>
            <w:tcW w:w="1019"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r>
      <w:tr w:rsidR="0079579D" w:rsidRPr="00097A96" w:rsidTr="0079579D">
        <w:trPr>
          <w:trHeight w:val="307"/>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2</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8213A4">
            <w:pPr>
              <w:rPr>
                <w:sz w:val="28"/>
                <w:szCs w:val="28"/>
              </w:rPr>
            </w:pPr>
            <w:r w:rsidRPr="00DA7C6A">
              <w:rPr>
                <w:sz w:val="28"/>
                <w:szCs w:val="28"/>
              </w:rPr>
              <w:t>Статическое равновесие (сек.)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15</w:t>
            </w:r>
          </w:p>
        </w:tc>
        <w:tc>
          <w:tcPr>
            <w:tcW w:w="1027"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2</w:t>
            </w:r>
            <w:r w:rsidR="001507C2">
              <w:rPr>
                <w:sz w:val="28"/>
                <w:szCs w:val="28"/>
              </w:rPr>
              <w:t>5</w:t>
            </w:r>
          </w:p>
        </w:tc>
      </w:tr>
      <w:tr w:rsidR="0079579D" w:rsidRPr="00097A96" w:rsidTr="0079579D">
        <w:trPr>
          <w:trHeight w:val="256"/>
        </w:trPr>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r w:rsidR="001507C2">
              <w:rPr>
                <w:sz w:val="28"/>
                <w:szCs w:val="28"/>
              </w:rPr>
              <w:t>5</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3</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7100A0">
            <w:pPr>
              <w:rPr>
                <w:sz w:val="28"/>
                <w:szCs w:val="28"/>
              </w:rPr>
            </w:pPr>
            <w:r>
              <w:rPr>
                <w:sz w:val="28"/>
                <w:szCs w:val="28"/>
              </w:rPr>
              <w:t>Бег 6 мин</w:t>
            </w:r>
            <w:r w:rsidR="007100A0">
              <w:rPr>
                <w:sz w:val="28"/>
                <w:szCs w:val="28"/>
              </w:rPr>
              <w:t>ут</w:t>
            </w:r>
            <w:r>
              <w:rPr>
                <w:sz w:val="28"/>
                <w:szCs w:val="28"/>
              </w:rPr>
              <w:t xml:space="preserve"> (без учета расстояния) </w:t>
            </w:r>
            <w:r w:rsidRPr="007100A0">
              <w:t>(остановки, переход на шаг)</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0</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0</w:t>
            </w:r>
          </w:p>
        </w:tc>
      </w:tr>
      <w:tr w:rsidR="0079579D" w:rsidRPr="00097A96" w:rsidTr="0079579D">
        <w:trPr>
          <w:trHeight w:val="267"/>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4</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DA7C6A">
            <w:pPr>
              <w:rPr>
                <w:sz w:val="28"/>
                <w:szCs w:val="28"/>
              </w:rPr>
            </w:pPr>
            <w:r w:rsidRPr="00DA7C6A">
              <w:rPr>
                <w:sz w:val="28"/>
                <w:szCs w:val="28"/>
              </w:rPr>
              <w:t xml:space="preserve">Подъем туловища лежа на </w:t>
            </w:r>
            <w:r>
              <w:rPr>
                <w:sz w:val="28"/>
                <w:szCs w:val="28"/>
              </w:rPr>
              <w:t>спине (пресс) (кол-во раз</w:t>
            </w:r>
            <w:r w:rsidRPr="00DA7C6A">
              <w:rPr>
                <w:sz w:val="28"/>
                <w:szCs w:val="28"/>
              </w:rPr>
              <w:t>)</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18</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13</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16</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5</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8213A4">
            <w:pPr>
              <w:rPr>
                <w:sz w:val="28"/>
                <w:szCs w:val="28"/>
              </w:rPr>
            </w:pPr>
            <w:r w:rsidRPr="00DA7C6A">
              <w:rPr>
                <w:sz w:val="28"/>
                <w:szCs w:val="28"/>
              </w:rPr>
              <w:t>Прыжок в длину с места (см.)</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140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145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150</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130</w:t>
            </w:r>
          </w:p>
        </w:tc>
      </w:tr>
      <w:tr w:rsidR="0079579D" w:rsidRPr="00097A96" w:rsidTr="0079579D">
        <w:trPr>
          <w:trHeight w:val="346"/>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6</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E03214">
            <w:pPr>
              <w:rPr>
                <w:sz w:val="28"/>
                <w:szCs w:val="28"/>
              </w:rPr>
            </w:pPr>
            <w:r w:rsidRPr="00DA7C6A">
              <w:rPr>
                <w:sz w:val="28"/>
                <w:szCs w:val="28"/>
              </w:rPr>
              <w:t xml:space="preserve">Наклон вперед из положения стоя </w:t>
            </w:r>
            <w:r w:rsidR="00F8598F">
              <w:rPr>
                <w:sz w:val="28"/>
                <w:szCs w:val="28"/>
              </w:rPr>
              <w:t xml:space="preserve">с выпрямленными ногами </w:t>
            </w:r>
            <w:r w:rsidRPr="00DA7C6A">
              <w:rPr>
                <w:sz w:val="28"/>
                <w:szCs w:val="28"/>
              </w:rPr>
              <w:t xml:space="preserve">на </w:t>
            </w:r>
            <w:r w:rsidR="00F8598F">
              <w:rPr>
                <w:sz w:val="28"/>
                <w:szCs w:val="28"/>
              </w:rPr>
              <w:t>полу (касани</w:t>
            </w:r>
            <w:r w:rsidR="00E03214">
              <w:rPr>
                <w:sz w:val="28"/>
                <w:szCs w:val="28"/>
              </w:rPr>
              <w:t>е</w:t>
            </w:r>
            <w:r w:rsidR="00F8598F">
              <w:rPr>
                <w:sz w:val="28"/>
                <w:szCs w:val="28"/>
              </w:rPr>
              <w:t xml:space="preserve"> пола пальцами рук)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r>
      <w:tr w:rsidR="0079579D" w:rsidRPr="00097A96" w:rsidTr="0079579D">
        <w:trPr>
          <w:trHeight w:val="279"/>
        </w:trPr>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r>
    </w:tbl>
    <w:p w:rsidR="00DA7C6A" w:rsidRDefault="00DA7C6A" w:rsidP="0079579D">
      <w:pPr>
        <w:jc w:val="center"/>
        <w:rPr>
          <w:b/>
          <w:sz w:val="28"/>
          <w:szCs w:val="28"/>
        </w:rPr>
      </w:pPr>
    </w:p>
    <w:p w:rsidR="0079579D" w:rsidRDefault="0079579D" w:rsidP="0079579D">
      <w:pPr>
        <w:jc w:val="center"/>
        <w:rPr>
          <w:b/>
          <w:sz w:val="28"/>
          <w:szCs w:val="28"/>
        </w:rPr>
      </w:pPr>
      <w:r>
        <w:rPr>
          <w:b/>
          <w:sz w:val="28"/>
          <w:szCs w:val="28"/>
        </w:rPr>
        <w:t xml:space="preserve">Содержание и методика контрольных испытаний </w:t>
      </w:r>
    </w:p>
    <w:p w:rsidR="0079579D" w:rsidRDefault="00E03214" w:rsidP="00E03214">
      <w:pPr>
        <w:jc w:val="center"/>
        <w:rPr>
          <w:b/>
          <w:sz w:val="28"/>
          <w:szCs w:val="28"/>
        </w:rPr>
      </w:pPr>
      <w:r>
        <w:rPr>
          <w:b/>
          <w:sz w:val="28"/>
          <w:szCs w:val="28"/>
        </w:rPr>
        <w:t>спортсменов</w:t>
      </w:r>
      <w:r w:rsidR="0079579D">
        <w:rPr>
          <w:b/>
          <w:sz w:val="28"/>
          <w:szCs w:val="28"/>
        </w:rPr>
        <w:t xml:space="preserve"> </w:t>
      </w:r>
      <w:r w:rsidR="0079579D" w:rsidRPr="00BA1901">
        <w:rPr>
          <w:b/>
          <w:sz w:val="28"/>
          <w:szCs w:val="28"/>
          <w:u w:val="single"/>
        </w:rPr>
        <w:t>групп начальной подготовки</w:t>
      </w:r>
      <w:r w:rsidR="0079579D">
        <w:rPr>
          <w:b/>
          <w:sz w:val="28"/>
          <w:szCs w:val="28"/>
        </w:rPr>
        <w:t xml:space="preserve"> </w:t>
      </w:r>
    </w:p>
    <w:p w:rsidR="0079579D" w:rsidRDefault="00E03214" w:rsidP="0079579D">
      <w:pPr>
        <w:spacing w:before="75" w:after="180"/>
        <w:jc w:val="center"/>
        <w:rPr>
          <w:b/>
          <w:bCs/>
          <w:sz w:val="28"/>
          <w:szCs w:val="28"/>
          <w:u w:val="single"/>
        </w:rPr>
      </w:pPr>
      <w:r>
        <w:rPr>
          <w:b/>
          <w:bCs/>
          <w:sz w:val="28"/>
          <w:szCs w:val="28"/>
          <w:u w:val="single"/>
        </w:rPr>
        <w:t xml:space="preserve">в спортивной дисциплине </w:t>
      </w:r>
      <w:r w:rsidR="0079579D">
        <w:rPr>
          <w:b/>
          <w:bCs/>
          <w:sz w:val="28"/>
          <w:szCs w:val="28"/>
          <w:u w:val="single"/>
        </w:rPr>
        <w:t>ПХУМСЭ</w:t>
      </w:r>
    </w:p>
    <w:p w:rsidR="007100A0" w:rsidRPr="00DD52D7" w:rsidRDefault="007100A0" w:rsidP="007100A0">
      <w:pPr>
        <w:pStyle w:val="ad"/>
        <w:numPr>
          <w:ilvl w:val="0"/>
          <w:numId w:val="13"/>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7100A0" w:rsidRDefault="007100A0" w:rsidP="007100A0">
      <w:pPr>
        <w:pStyle w:val="ad"/>
        <w:numPr>
          <w:ilvl w:val="0"/>
          <w:numId w:val="13"/>
        </w:numPr>
        <w:jc w:val="both"/>
        <w:rPr>
          <w:sz w:val="28"/>
          <w:szCs w:val="28"/>
        </w:rPr>
      </w:pPr>
      <w:r w:rsidRPr="00DD52D7">
        <w:rPr>
          <w:b/>
          <w:sz w:val="28"/>
          <w:szCs w:val="28"/>
        </w:rPr>
        <w:lastRenderedPageBreak/>
        <w:t>Статическое равновесие.</w:t>
      </w:r>
      <w:r w:rsidR="008F3FAA">
        <w:rPr>
          <w:b/>
          <w:sz w:val="28"/>
          <w:szCs w:val="28"/>
        </w:rPr>
        <w:t xml:space="preserve"> </w:t>
      </w:r>
      <w:r>
        <w:rPr>
          <w:b/>
          <w:sz w:val="28"/>
          <w:szCs w:val="28"/>
        </w:rPr>
        <w:t>(сек)</w:t>
      </w:r>
      <w:r w:rsidRPr="00DD52D7">
        <w:rPr>
          <w:sz w:val="28"/>
          <w:szCs w:val="28"/>
        </w:rPr>
        <w:t xml:space="preserve"> Стоя на одной ноге, вторая поднята</w:t>
      </w:r>
      <w:r>
        <w:rPr>
          <w:sz w:val="28"/>
          <w:szCs w:val="28"/>
        </w:rPr>
        <w:t xml:space="preserve"> (колено вперед, бедро параллельно полу)</w:t>
      </w:r>
      <w:r w:rsidRPr="00DD52D7">
        <w:rPr>
          <w:sz w:val="28"/>
          <w:szCs w:val="28"/>
        </w:rPr>
        <w:t xml:space="preserve"> руки в стороны, глаза закрыты. Удержание равновесия.</w:t>
      </w:r>
    </w:p>
    <w:p w:rsidR="007100A0" w:rsidRPr="007100A0" w:rsidRDefault="007100A0" w:rsidP="007100A0">
      <w:pPr>
        <w:pStyle w:val="ad"/>
        <w:numPr>
          <w:ilvl w:val="0"/>
          <w:numId w:val="13"/>
        </w:numPr>
        <w:jc w:val="both"/>
        <w:rPr>
          <w:sz w:val="28"/>
          <w:szCs w:val="28"/>
        </w:rPr>
      </w:pPr>
      <w:r w:rsidRPr="007100A0">
        <w:rPr>
          <w:b/>
          <w:sz w:val="28"/>
          <w:szCs w:val="28"/>
        </w:rPr>
        <w:t>Бег 6 минут (без учета расстояния).</w:t>
      </w:r>
      <w:r>
        <w:rPr>
          <w:sz w:val="28"/>
          <w:szCs w:val="28"/>
        </w:rPr>
        <w:t xml:space="preserve"> </w:t>
      </w:r>
      <w:r w:rsidRPr="007100A0">
        <w:rPr>
          <w:sz w:val="28"/>
          <w:szCs w:val="28"/>
        </w:rPr>
        <w:t>Бег выполняется с высокого старта. Задача испытуемого не терять «фазу полета» и не переходить на шаг.</w:t>
      </w:r>
    </w:p>
    <w:p w:rsidR="007100A0" w:rsidRPr="007100A0" w:rsidRDefault="007100A0" w:rsidP="007100A0">
      <w:pPr>
        <w:pStyle w:val="ad"/>
        <w:numPr>
          <w:ilvl w:val="0"/>
          <w:numId w:val="13"/>
        </w:numPr>
        <w:jc w:val="both"/>
        <w:rPr>
          <w:b/>
          <w:sz w:val="28"/>
          <w:szCs w:val="28"/>
        </w:rPr>
      </w:pPr>
      <w:r w:rsidRPr="007100A0">
        <w:rPr>
          <w:b/>
          <w:sz w:val="28"/>
          <w:szCs w:val="28"/>
        </w:rPr>
        <w:t>Подъем туловища лежа на спине за 30 секунд (кол-во движений).</w:t>
      </w:r>
      <w:r w:rsidRPr="007100A0">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 за 30 секунд.</w:t>
      </w:r>
    </w:p>
    <w:p w:rsidR="007100A0" w:rsidRPr="00DD52D7" w:rsidRDefault="007100A0" w:rsidP="007100A0">
      <w:pPr>
        <w:pStyle w:val="ad"/>
        <w:numPr>
          <w:ilvl w:val="0"/>
          <w:numId w:val="13"/>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7100A0" w:rsidRPr="00DE795C" w:rsidRDefault="007100A0" w:rsidP="007100A0">
      <w:pPr>
        <w:pStyle w:val="ad"/>
        <w:numPr>
          <w:ilvl w:val="0"/>
          <w:numId w:val="13"/>
        </w:numPr>
        <w:jc w:val="both"/>
        <w:rPr>
          <w:b/>
          <w:sz w:val="28"/>
          <w:szCs w:val="28"/>
        </w:rPr>
      </w:pPr>
      <w:r w:rsidRPr="00DE795C">
        <w:rPr>
          <w:b/>
          <w:sz w:val="28"/>
          <w:szCs w:val="28"/>
        </w:rPr>
        <w:t>Гибкость.</w:t>
      </w:r>
      <w:r w:rsidRPr="00DE795C">
        <w:rPr>
          <w:sz w:val="28"/>
          <w:szCs w:val="28"/>
        </w:rPr>
        <w:t xml:space="preserve"> Наклон вперед из </w:t>
      </w:r>
      <w:proofErr w:type="gramStart"/>
      <w:r w:rsidRPr="00DE795C">
        <w:rPr>
          <w:sz w:val="28"/>
          <w:szCs w:val="28"/>
        </w:rPr>
        <w:t>положения</w:t>
      </w:r>
      <w:proofErr w:type="gramEnd"/>
      <w:r w:rsidRPr="00DE795C">
        <w:rPr>
          <w:sz w:val="28"/>
          <w:szCs w:val="28"/>
        </w:rPr>
        <w:t xml:space="preserve"> стоя на </w:t>
      </w:r>
      <w:r>
        <w:rPr>
          <w:sz w:val="28"/>
          <w:szCs w:val="28"/>
        </w:rPr>
        <w:t>полу,</w:t>
      </w:r>
      <w:r w:rsidRPr="00DE795C">
        <w:rPr>
          <w:sz w:val="28"/>
          <w:szCs w:val="28"/>
        </w:rPr>
        <w:t xml:space="preserve"> с выпрямленными ногами,</w:t>
      </w:r>
      <w:r w:rsidRPr="00DE795C">
        <w:rPr>
          <w:color w:val="000000"/>
          <w:sz w:val="28"/>
          <w:szCs w:val="28"/>
          <w:shd w:val="clear" w:color="auto" w:fill="FFFFFF"/>
        </w:rPr>
        <w:t xml:space="preserve">  ступни ног расположены параллельно на ширине 10-15 см.</w:t>
      </w:r>
      <w:r w:rsidRPr="00DE795C">
        <w:rPr>
          <w:sz w:val="28"/>
          <w:szCs w:val="28"/>
        </w:rPr>
        <w:t xml:space="preserve"> Кисти рук тянутся вниз, кончики пальцев рук </w:t>
      </w:r>
      <w:r>
        <w:rPr>
          <w:sz w:val="28"/>
          <w:szCs w:val="28"/>
        </w:rPr>
        <w:t>касаются пола</w:t>
      </w:r>
      <w:r w:rsidRPr="00DE795C">
        <w:rPr>
          <w:sz w:val="28"/>
          <w:szCs w:val="28"/>
        </w:rPr>
        <w:t xml:space="preserve">. </w:t>
      </w:r>
    </w:p>
    <w:p w:rsidR="000D0ADF" w:rsidRDefault="000D0ADF" w:rsidP="00624265">
      <w:pPr>
        <w:jc w:val="both"/>
        <w:rPr>
          <w:sz w:val="28"/>
          <w:szCs w:val="28"/>
        </w:rPr>
      </w:pPr>
    </w:p>
    <w:p w:rsidR="003D6C78" w:rsidRDefault="003D6C78" w:rsidP="00624265">
      <w:pPr>
        <w:jc w:val="both"/>
        <w:rPr>
          <w:sz w:val="28"/>
          <w:szCs w:val="28"/>
        </w:rPr>
      </w:pPr>
    </w:p>
    <w:p w:rsidR="0076616A" w:rsidRPr="00E03214" w:rsidRDefault="0076616A" w:rsidP="00E03214">
      <w:pPr>
        <w:jc w:val="center"/>
        <w:rPr>
          <w:b/>
          <w:sz w:val="28"/>
          <w:szCs w:val="28"/>
          <w:u w:val="single"/>
        </w:rPr>
      </w:pPr>
      <w:r w:rsidRPr="00E03214">
        <w:rPr>
          <w:b/>
          <w:sz w:val="28"/>
          <w:szCs w:val="28"/>
        </w:rPr>
        <w:t>Нормативы общей физической</w:t>
      </w:r>
      <w:r w:rsidR="000D0ADF" w:rsidRPr="00E03214">
        <w:rPr>
          <w:b/>
          <w:sz w:val="28"/>
          <w:szCs w:val="28"/>
        </w:rPr>
        <w:t>,</w:t>
      </w:r>
      <w:r w:rsidRPr="00E03214">
        <w:rPr>
          <w:b/>
          <w:sz w:val="28"/>
          <w:szCs w:val="28"/>
        </w:rPr>
        <w:t xml:space="preserve"> специальной физической </w:t>
      </w:r>
      <w:r w:rsidR="00103E84" w:rsidRPr="00E03214">
        <w:rPr>
          <w:b/>
          <w:sz w:val="28"/>
          <w:szCs w:val="28"/>
        </w:rPr>
        <w:t xml:space="preserve">и технической </w:t>
      </w:r>
      <w:r w:rsidRPr="00E03214">
        <w:rPr>
          <w:b/>
          <w:sz w:val="28"/>
          <w:szCs w:val="28"/>
        </w:rPr>
        <w:t>подготовки</w:t>
      </w:r>
      <w:r w:rsidRPr="00E03214">
        <w:rPr>
          <w:b/>
          <w:sz w:val="28"/>
          <w:szCs w:val="28"/>
          <w:u w:val="single"/>
        </w:rPr>
        <w:t xml:space="preserve">  групп на этапе начальной подготовки</w:t>
      </w:r>
    </w:p>
    <w:p w:rsidR="000D0ADF" w:rsidRPr="00E03214" w:rsidRDefault="00E03214" w:rsidP="00E03214">
      <w:pPr>
        <w:jc w:val="center"/>
        <w:rPr>
          <w:b/>
          <w:sz w:val="28"/>
          <w:szCs w:val="28"/>
          <w:u w:val="single"/>
        </w:rPr>
      </w:pPr>
      <w:r w:rsidRPr="00E03214">
        <w:rPr>
          <w:b/>
          <w:sz w:val="28"/>
          <w:szCs w:val="28"/>
          <w:u w:val="single"/>
        </w:rPr>
        <w:t xml:space="preserve">в спортивной дисциплине </w:t>
      </w:r>
      <w:r w:rsidR="000D0ADF" w:rsidRPr="00E03214">
        <w:rPr>
          <w:b/>
          <w:sz w:val="28"/>
          <w:szCs w:val="28"/>
          <w:u w:val="single"/>
        </w:rPr>
        <w:t>ВЕСОВАЯ КАТЕГОРИЯ</w:t>
      </w:r>
    </w:p>
    <w:p w:rsidR="0076616A" w:rsidRDefault="0076616A" w:rsidP="0076616A">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751"/>
        <w:gridCol w:w="1068"/>
        <w:gridCol w:w="1267"/>
        <w:gridCol w:w="1224"/>
      </w:tblGrid>
      <w:tr w:rsidR="001923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r w:rsidRPr="00F42241">
              <w:rPr>
                <w:sz w:val="28"/>
                <w:szCs w:val="28"/>
                <w:u w:val="single"/>
              </w:rPr>
              <w:t>№ п/п</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1068"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пол</w:t>
            </w:r>
          </w:p>
        </w:tc>
        <w:tc>
          <w:tcPr>
            <w:tcW w:w="2491" w:type="dxa"/>
            <w:gridSpan w:val="2"/>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10-12 лет</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1068"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НП-1</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НП-2</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1</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r w:rsidRPr="00F42241">
              <w:rPr>
                <w:sz w:val="28"/>
                <w:szCs w:val="28"/>
              </w:rPr>
              <w:t xml:space="preserve">Бег </w:t>
            </w:r>
            <w:smartTag w:uri="urn:schemas-microsoft-com:office:smarttags" w:element="metricconverter">
              <w:smartTagPr>
                <w:attr w:name="ProductID" w:val="30 м"/>
              </w:smartTagPr>
              <w:r w:rsidRPr="00F42241">
                <w:rPr>
                  <w:sz w:val="28"/>
                  <w:szCs w:val="28"/>
                </w:rPr>
                <w:t>30 м</w:t>
              </w:r>
            </w:smartTag>
            <w:r w:rsidRPr="00F42241">
              <w:rPr>
                <w:sz w:val="28"/>
                <w:szCs w:val="28"/>
              </w:rPr>
              <w:t>. (сек.)</w:t>
            </w:r>
          </w:p>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w:t>
            </w:r>
            <w:r w:rsidR="004175B0">
              <w:rPr>
                <w:sz w:val="28"/>
                <w:szCs w:val="28"/>
              </w:rPr>
              <w:t>0</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5,4</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4175B0" w:rsidP="008E143C">
            <w:pPr>
              <w:spacing w:before="100" w:beforeAutospacing="1" w:after="100" w:afterAutospacing="1"/>
              <w:jc w:val="center"/>
              <w:outlineLvl w:val="3"/>
              <w:rPr>
                <w:sz w:val="28"/>
                <w:szCs w:val="28"/>
              </w:rPr>
            </w:pPr>
            <w:r>
              <w:rPr>
                <w:sz w:val="28"/>
                <w:szCs w:val="28"/>
              </w:rPr>
              <w:t>5,2</w:t>
            </w:r>
          </w:p>
        </w:tc>
      </w:tr>
      <w:tr w:rsidR="00192396" w:rsidRPr="00097A96" w:rsidTr="00BC4034">
        <w:trPr>
          <w:trHeight w:val="316"/>
        </w:trPr>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2</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BC4034">
            <w:pPr>
              <w:rPr>
                <w:sz w:val="28"/>
                <w:szCs w:val="28"/>
              </w:rPr>
            </w:pPr>
            <w:r>
              <w:rPr>
                <w:sz w:val="28"/>
                <w:szCs w:val="28"/>
              </w:rPr>
              <w:t>Статическое равновесие</w:t>
            </w:r>
            <w:r>
              <w:t xml:space="preserve"> </w:t>
            </w:r>
            <w:r w:rsidRPr="00203B14">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30</w:t>
            </w:r>
          </w:p>
        </w:tc>
      </w:tr>
      <w:tr w:rsidR="00192396" w:rsidRPr="00097A96" w:rsidTr="00BC4034">
        <w:trPr>
          <w:trHeight w:val="263"/>
        </w:trPr>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30</w:t>
            </w:r>
          </w:p>
        </w:tc>
      </w:tr>
      <w:tr w:rsidR="00557BB4" w:rsidRPr="00097A96" w:rsidTr="00BC4034">
        <w:tc>
          <w:tcPr>
            <w:tcW w:w="594" w:type="dxa"/>
            <w:vMerge w:val="restart"/>
            <w:tcBorders>
              <w:top w:val="single" w:sz="4" w:space="0" w:color="auto"/>
              <w:left w:val="single" w:sz="4" w:space="0" w:color="auto"/>
              <w:right w:val="single" w:sz="4" w:space="0" w:color="auto"/>
            </w:tcBorders>
          </w:tcPr>
          <w:p w:rsidR="00557BB4" w:rsidRPr="00F42241" w:rsidRDefault="00557BB4" w:rsidP="008E143C">
            <w:pPr>
              <w:spacing w:before="100" w:beforeAutospacing="1" w:after="100" w:afterAutospacing="1"/>
              <w:jc w:val="center"/>
              <w:outlineLvl w:val="3"/>
              <w:rPr>
                <w:sz w:val="28"/>
                <w:szCs w:val="28"/>
              </w:rPr>
            </w:pPr>
            <w:r>
              <w:rPr>
                <w:sz w:val="28"/>
                <w:szCs w:val="28"/>
              </w:rPr>
              <w:t>3</w:t>
            </w:r>
          </w:p>
        </w:tc>
        <w:tc>
          <w:tcPr>
            <w:tcW w:w="5751" w:type="dxa"/>
            <w:vMerge w:val="restart"/>
            <w:tcBorders>
              <w:top w:val="single" w:sz="4" w:space="0" w:color="auto"/>
              <w:left w:val="single" w:sz="4" w:space="0" w:color="auto"/>
              <w:right w:val="single" w:sz="4" w:space="0" w:color="auto"/>
            </w:tcBorders>
          </w:tcPr>
          <w:p w:rsidR="00557BB4" w:rsidRPr="00F42241" w:rsidRDefault="00557BB4" w:rsidP="008E143C">
            <w:pPr>
              <w:rPr>
                <w:sz w:val="28"/>
                <w:szCs w:val="28"/>
              </w:rPr>
            </w:pPr>
            <w:r w:rsidRPr="00557BB4">
              <w:rPr>
                <w:sz w:val="28"/>
                <w:szCs w:val="28"/>
              </w:rPr>
              <w:t>Челночный бег 30 x 8 м</w:t>
            </w:r>
            <w:r w:rsidR="00DD52D7">
              <w:rPr>
                <w:sz w:val="28"/>
                <w:szCs w:val="28"/>
              </w:rPr>
              <w:t xml:space="preserve">. </w:t>
            </w:r>
            <w:r w:rsidR="00DD52D7" w:rsidRPr="00203B14">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557BB4" w:rsidRPr="00F42241" w:rsidRDefault="00DD52D7" w:rsidP="008E143C">
            <w:pPr>
              <w:spacing w:before="100" w:beforeAutospacing="1" w:after="100" w:afterAutospacing="1"/>
              <w:jc w:val="center"/>
              <w:outlineLvl w:val="3"/>
              <w:rPr>
                <w:sz w:val="28"/>
                <w:szCs w:val="28"/>
              </w:rPr>
            </w:pPr>
            <w:r>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94</w:t>
            </w:r>
          </w:p>
        </w:tc>
        <w:tc>
          <w:tcPr>
            <w:tcW w:w="1224"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90</w:t>
            </w:r>
          </w:p>
        </w:tc>
      </w:tr>
      <w:tr w:rsidR="00557BB4" w:rsidRPr="00097A96" w:rsidTr="00BC4034">
        <w:tc>
          <w:tcPr>
            <w:tcW w:w="594" w:type="dxa"/>
            <w:vMerge/>
            <w:tcBorders>
              <w:left w:val="single" w:sz="4" w:space="0" w:color="auto"/>
              <w:bottom w:val="single" w:sz="4" w:space="0" w:color="auto"/>
              <w:right w:val="single" w:sz="4" w:space="0" w:color="auto"/>
            </w:tcBorders>
          </w:tcPr>
          <w:p w:rsidR="00557BB4" w:rsidRPr="00F42241" w:rsidRDefault="00557BB4" w:rsidP="008E143C">
            <w:pPr>
              <w:spacing w:before="100" w:beforeAutospacing="1" w:after="100" w:afterAutospacing="1"/>
              <w:jc w:val="center"/>
              <w:outlineLvl w:val="3"/>
              <w:rPr>
                <w:sz w:val="28"/>
                <w:szCs w:val="28"/>
              </w:rPr>
            </w:pPr>
          </w:p>
        </w:tc>
        <w:tc>
          <w:tcPr>
            <w:tcW w:w="5751" w:type="dxa"/>
            <w:vMerge/>
            <w:tcBorders>
              <w:left w:val="single" w:sz="4" w:space="0" w:color="auto"/>
              <w:bottom w:val="single" w:sz="4" w:space="0" w:color="auto"/>
              <w:right w:val="single" w:sz="4" w:space="0" w:color="auto"/>
            </w:tcBorders>
          </w:tcPr>
          <w:p w:rsidR="00557BB4" w:rsidRPr="00F42241" w:rsidRDefault="00557BB4"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557BB4" w:rsidRPr="00F42241" w:rsidRDefault="00DD52D7" w:rsidP="008E143C">
            <w:pPr>
              <w:spacing w:before="100" w:beforeAutospacing="1" w:after="100" w:afterAutospacing="1"/>
              <w:jc w:val="center"/>
              <w:outlineLvl w:val="3"/>
              <w:rPr>
                <w:sz w:val="28"/>
                <w:szCs w:val="28"/>
              </w:rPr>
            </w:pPr>
            <w:r>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126</w:t>
            </w:r>
          </w:p>
        </w:tc>
        <w:tc>
          <w:tcPr>
            <w:tcW w:w="1224"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120</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4</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DA7C6A">
            <w:pPr>
              <w:rPr>
                <w:sz w:val="28"/>
                <w:szCs w:val="28"/>
              </w:rPr>
            </w:pPr>
            <w:r w:rsidRPr="00F42241">
              <w:rPr>
                <w:sz w:val="28"/>
                <w:szCs w:val="28"/>
              </w:rPr>
              <w:t xml:space="preserve">Подъем туловища лежа на </w:t>
            </w:r>
            <w:r w:rsidR="00DA7C6A">
              <w:rPr>
                <w:sz w:val="28"/>
                <w:szCs w:val="28"/>
              </w:rPr>
              <w:t>спине</w:t>
            </w:r>
            <w:r w:rsidRPr="00F42241">
              <w:rPr>
                <w:sz w:val="28"/>
                <w:szCs w:val="28"/>
              </w:rPr>
              <w:t xml:space="preserve"> (пресс) (кол-во раз</w:t>
            </w:r>
            <w:r>
              <w:rPr>
                <w:sz w:val="28"/>
                <w:szCs w:val="28"/>
              </w:rPr>
              <w:t xml:space="preserve"> за 30 сек.)</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24</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22</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5</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8E143C">
            <w:pPr>
              <w:rPr>
                <w:sz w:val="28"/>
                <w:szCs w:val="28"/>
              </w:rPr>
            </w:pPr>
            <w:r w:rsidRPr="00F42241">
              <w:rPr>
                <w:sz w:val="28"/>
                <w:szCs w:val="28"/>
              </w:rPr>
              <w:t>Прыжок в длину с места (см.)</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170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170</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150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150</w:t>
            </w:r>
          </w:p>
        </w:tc>
      </w:tr>
      <w:tr w:rsidR="00192396" w:rsidRPr="00097A96" w:rsidTr="00BC4034">
        <w:trPr>
          <w:trHeight w:val="311"/>
        </w:trPr>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6</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BC4034">
            <w:pPr>
              <w:rPr>
                <w:sz w:val="28"/>
                <w:szCs w:val="28"/>
              </w:rPr>
            </w:pPr>
            <w:r w:rsidRPr="00203B14">
              <w:rPr>
                <w:sz w:val="28"/>
                <w:szCs w:val="28"/>
              </w:rPr>
              <w:t xml:space="preserve">Наклон вперед из положения стоя на возвышении в 25 - 35 см </w:t>
            </w:r>
            <w:r w:rsidR="00557BB4">
              <w:rPr>
                <w:sz w:val="28"/>
                <w:szCs w:val="28"/>
              </w:rPr>
              <w:t>(см)</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w:t>
            </w:r>
            <w:r w:rsidR="000A5C80">
              <w:rPr>
                <w:sz w:val="28"/>
                <w:szCs w:val="28"/>
              </w:rPr>
              <w:t>2</w:t>
            </w:r>
          </w:p>
        </w:tc>
      </w:tr>
      <w:tr w:rsidR="00192396" w:rsidRPr="00097A96" w:rsidTr="00BC4034">
        <w:trPr>
          <w:trHeight w:val="414"/>
        </w:trPr>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w:t>
            </w:r>
            <w:r w:rsidR="000A5C80">
              <w:rPr>
                <w:sz w:val="28"/>
                <w:szCs w:val="28"/>
              </w:rPr>
              <w:t>4</w:t>
            </w:r>
          </w:p>
        </w:tc>
      </w:tr>
      <w:tr w:rsidR="00203B14" w:rsidRPr="00097A96" w:rsidTr="00BC4034">
        <w:tc>
          <w:tcPr>
            <w:tcW w:w="594" w:type="dxa"/>
            <w:tcBorders>
              <w:top w:val="single" w:sz="4" w:space="0" w:color="auto"/>
              <w:left w:val="single" w:sz="4" w:space="0" w:color="auto"/>
              <w:bottom w:val="single" w:sz="4" w:space="0" w:color="auto"/>
              <w:right w:val="single" w:sz="4" w:space="0" w:color="auto"/>
            </w:tcBorders>
          </w:tcPr>
          <w:p w:rsidR="00203B14" w:rsidRPr="00557BB4" w:rsidRDefault="00557BB4" w:rsidP="008E143C">
            <w:pPr>
              <w:spacing w:before="100" w:beforeAutospacing="1" w:after="100" w:afterAutospacing="1"/>
              <w:jc w:val="center"/>
              <w:outlineLvl w:val="3"/>
              <w:rPr>
                <w:sz w:val="28"/>
                <w:szCs w:val="28"/>
              </w:rPr>
            </w:pPr>
            <w:r>
              <w:rPr>
                <w:sz w:val="28"/>
                <w:szCs w:val="28"/>
              </w:rPr>
              <w:t>7</w:t>
            </w:r>
          </w:p>
        </w:tc>
        <w:tc>
          <w:tcPr>
            <w:tcW w:w="5751" w:type="dxa"/>
            <w:tcBorders>
              <w:top w:val="single" w:sz="4" w:space="0" w:color="auto"/>
              <w:left w:val="single" w:sz="4" w:space="0" w:color="auto"/>
              <w:bottom w:val="single" w:sz="4" w:space="0" w:color="auto"/>
              <w:right w:val="single" w:sz="4" w:space="0" w:color="auto"/>
            </w:tcBorders>
          </w:tcPr>
          <w:p w:rsidR="00203B14" w:rsidRPr="00557BB4" w:rsidRDefault="00557BB4" w:rsidP="008E143C">
            <w:pPr>
              <w:rPr>
                <w:sz w:val="28"/>
                <w:szCs w:val="28"/>
              </w:rPr>
            </w:pPr>
            <w:r w:rsidRPr="00557BB4">
              <w:rPr>
                <w:sz w:val="28"/>
                <w:szCs w:val="28"/>
              </w:rPr>
              <w:t>Обязательная техническая программа</w:t>
            </w:r>
          </w:p>
        </w:tc>
        <w:tc>
          <w:tcPr>
            <w:tcW w:w="1068"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пхумсэ</w:t>
            </w:r>
          </w:p>
        </w:tc>
        <w:tc>
          <w:tcPr>
            <w:tcW w:w="1267"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№2-3</w:t>
            </w:r>
          </w:p>
        </w:tc>
      </w:tr>
    </w:tbl>
    <w:p w:rsidR="0076616A" w:rsidRDefault="0076616A" w:rsidP="00A6537A">
      <w:pPr>
        <w:jc w:val="right"/>
        <w:rPr>
          <w:b/>
          <w:sz w:val="28"/>
          <w:szCs w:val="28"/>
        </w:rPr>
      </w:pPr>
    </w:p>
    <w:p w:rsidR="003D6C78" w:rsidRDefault="003D6C78" w:rsidP="00A6537A">
      <w:pPr>
        <w:jc w:val="right"/>
        <w:rPr>
          <w:b/>
          <w:sz w:val="28"/>
          <w:szCs w:val="28"/>
        </w:rPr>
      </w:pPr>
    </w:p>
    <w:p w:rsidR="003D6C78" w:rsidRDefault="003D6C78" w:rsidP="00A6537A">
      <w:pPr>
        <w:jc w:val="right"/>
        <w:rPr>
          <w:b/>
          <w:sz w:val="28"/>
          <w:szCs w:val="28"/>
        </w:rPr>
      </w:pPr>
    </w:p>
    <w:p w:rsidR="003D6C78" w:rsidRDefault="003D6C78" w:rsidP="00A6537A">
      <w:pPr>
        <w:jc w:val="right"/>
        <w:rPr>
          <w:b/>
          <w:sz w:val="28"/>
          <w:szCs w:val="28"/>
        </w:rPr>
      </w:pPr>
    </w:p>
    <w:p w:rsidR="00A6537A" w:rsidRDefault="00A6537A" w:rsidP="00A6537A">
      <w:pPr>
        <w:jc w:val="center"/>
        <w:rPr>
          <w:b/>
          <w:sz w:val="28"/>
          <w:szCs w:val="28"/>
        </w:rPr>
      </w:pPr>
      <w:r>
        <w:rPr>
          <w:b/>
          <w:sz w:val="28"/>
          <w:szCs w:val="28"/>
        </w:rPr>
        <w:lastRenderedPageBreak/>
        <w:t xml:space="preserve">Содержание и методика контрольных испытаний </w:t>
      </w:r>
    </w:p>
    <w:p w:rsidR="00A6537A" w:rsidRDefault="003473EC" w:rsidP="00103E84">
      <w:pPr>
        <w:jc w:val="center"/>
        <w:rPr>
          <w:b/>
          <w:sz w:val="28"/>
          <w:szCs w:val="28"/>
        </w:rPr>
      </w:pPr>
      <w:r>
        <w:rPr>
          <w:b/>
          <w:sz w:val="28"/>
          <w:szCs w:val="28"/>
        </w:rPr>
        <w:t>обу</w:t>
      </w:r>
      <w:r w:rsidR="00A6537A">
        <w:rPr>
          <w:b/>
          <w:sz w:val="28"/>
          <w:szCs w:val="28"/>
        </w:rPr>
        <w:t>ча</w:t>
      </w:r>
      <w:r>
        <w:rPr>
          <w:b/>
          <w:sz w:val="28"/>
          <w:szCs w:val="28"/>
        </w:rPr>
        <w:t>ю</w:t>
      </w:r>
      <w:r w:rsidR="00A6537A">
        <w:rPr>
          <w:b/>
          <w:sz w:val="28"/>
          <w:szCs w:val="28"/>
        </w:rPr>
        <w:t xml:space="preserve">щихся </w:t>
      </w:r>
      <w:r w:rsidR="00A6537A" w:rsidRPr="00BA1901">
        <w:rPr>
          <w:b/>
          <w:sz w:val="28"/>
          <w:szCs w:val="28"/>
          <w:u w:val="single"/>
        </w:rPr>
        <w:t>групп начальной подготовки</w:t>
      </w:r>
      <w:r w:rsidR="00A6537A">
        <w:rPr>
          <w:b/>
          <w:sz w:val="28"/>
          <w:szCs w:val="28"/>
        </w:rPr>
        <w:t xml:space="preserve"> в</w:t>
      </w:r>
      <w:r w:rsidR="00103E84">
        <w:rPr>
          <w:b/>
          <w:sz w:val="28"/>
          <w:szCs w:val="28"/>
        </w:rPr>
        <w:t xml:space="preserve"> </w:t>
      </w:r>
      <w:r w:rsidR="00E03214">
        <w:rPr>
          <w:b/>
          <w:sz w:val="28"/>
          <w:szCs w:val="28"/>
        </w:rPr>
        <w:t>спортивной дисциплине</w:t>
      </w:r>
    </w:p>
    <w:p w:rsidR="00BC4034" w:rsidRDefault="00BC4034" w:rsidP="00BC4034">
      <w:pPr>
        <w:spacing w:before="75" w:after="180"/>
        <w:jc w:val="center"/>
        <w:rPr>
          <w:b/>
          <w:bCs/>
          <w:sz w:val="28"/>
          <w:szCs w:val="28"/>
          <w:u w:val="single"/>
        </w:rPr>
      </w:pPr>
      <w:r>
        <w:rPr>
          <w:b/>
          <w:bCs/>
          <w:sz w:val="28"/>
          <w:szCs w:val="28"/>
          <w:u w:val="single"/>
        </w:rPr>
        <w:t>ВЕСОВАЯ КАТЕГОРИЯ</w:t>
      </w:r>
    </w:p>
    <w:p w:rsidR="00A6537A" w:rsidRPr="007100A0" w:rsidRDefault="00A6537A" w:rsidP="007100A0">
      <w:pPr>
        <w:pStyle w:val="ad"/>
        <w:numPr>
          <w:ilvl w:val="0"/>
          <w:numId w:val="16"/>
        </w:numPr>
        <w:jc w:val="both"/>
        <w:rPr>
          <w:sz w:val="28"/>
          <w:szCs w:val="28"/>
        </w:rPr>
      </w:pPr>
      <w:r w:rsidRPr="007100A0">
        <w:rPr>
          <w:b/>
          <w:sz w:val="28"/>
          <w:szCs w:val="28"/>
        </w:rPr>
        <w:t xml:space="preserve">Бег </w:t>
      </w:r>
      <w:smartTag w:uri="urn:schemas-microsoft-com:office:smarttags" w:element="metricconverter">
        <w:smartTagPr>
          <w:attr w:name="ProductID" w:val="30 м"/>
        </w:smartTagPr>
        <w:r w:rsidR="00650667" w:rsidRPr="007100A0">
          <w:rPr>
            <w:b/>
            <w:sz w:val="28"/>
            <w:szCs w:val="28"/>
          </w:rPr>
          <w:t>3</w:t>
        </w:r>
        <w:r w:rsidRPr="007100A0">
          <w:rPr>
            <w:b/>
            <w:sz w:val="28"/>
            <w:szCs w:val="28"/>
          </w:rPr>
          <w:t>0 м</w:t>
        </w:r>
      </w:smartTag>
      <w:r w:rsidRPr="007100A0">
        <w:rPr>
          <w:b/>
          <w:sz w:val="28"/>
          <w:szCs w:val="28"/>
        </w:rPr>
        <w:t xml:space="preserve">. (сек.) </w:t>
      </w:r>
      <w:r w:rsidRPr="007100A0">
        <w:rPr>
          <w:sz w:val="28"/>
          <w:szCs w:val="28"/>
        </w:rPr>
        <w:t xml:space="preserve">Бег выполняется с высокого старта. Секундомер запускается </w:t>
      </w:r>
      <w:r w:rsidR="00650667" w:rsidRPr="007100A0">
        <w:rPr>
          <w:sz w:val="28"/>
          <w:szCs w:val="28"/>
        </w:rPr>
        <w:t xml:space="preserve">по движению тестируемого после команды </w:t>
      </w:r>
      <w:r w:rsidRPr="007100A0">
        <w:rPr>
          <w:sz w:val="28"/>
          <w:szCs w:val="28"/>
        </w:rPr>
        <w:t>«Марш». Выполняется 2 попытки в зачет идет лучший результат.</w:t>
      </w:r>
    </w:p>
    <w:p w:rsidR="00650667" w:rsidRPr="007100A0" w:rsidRDefault="00557BB4" w:rsidP="007100A0">
      <w:pPr>
        <w:pStyle w:val="ad"/>
        <w:numPr>
          <w:ilvl w:val="0"/>
          <w:numId w:val="16"/>
        </w:numPr>
        <w:jc w:val="both"/>
        <w:rPr>
          <w:sz w:val="28"/>
          <w:szCs w:val="28"/>
        </w:rPr>
      </w:pPr>
      <w:r w:rsidRPr="007100A0">
        <w:rPr>
          <w:b/>
          <w:sz w:val="28"/>
          <w:szCs w:val="28"/>
        </w:rPr>
        <w:t>Статическое равновесие.</w:t>
      </w:r>
      <w:r w:rsidR="00103E84" w:rsidRPr="007100A0">
        <w:rPr>
          <w:b/>
          <w:sz w:val="28"/>
          <w:szCs w:val="28"/>
        </w:rPr>
        <w:t xml:space="preserve"> (сек)</w:t>
      </w:r>
      <w:r w:rsidRPr="007100A0">
        <w:rPr>
          <w:sz w:val="28"/>
          <w:szCs w:val="28"/>
        </w:rPr>
        <w:t xml:space="preserve"> Стоя на одной ноге, вторая поднята</w:t>
      </w:r>
      <w:r w:rsidR="00494C67" w:rsidRPr="007100A0">
        <w:rPr>
          <w:sz w:val="28"/>
          <w:szCs w:val="28"/>
        </w:rPr>
        <w:t xml:space="preserve"> (колено вперед, бедро параллельно полу)</w:t>
      </w:r>
      <w:r w:rsidRPr="007100A0">
        <w:rPr>
          <w:sz w:val="28"/>
          <w:szCs w:val="28"/>
        </w:rPr>
        <w:t xml:space="preserve"> руки в стороны, глаза закрыты. Удержание равновесия.</w:t>
      </w:r>
    </w:p>
    <w:p w:rsidR="00557BB4" w:rsidRPr="00DD52D7" w:rsidRDefault="00557BB4" w:rsidP="007100A0">
      <w:pPr>
        <w:pStyle w:val="ad"/>
        <w:numPr>
          <w:ilvl w:val="0"/>
          <w:numId w:val="16"/>
        </w:numPr>
        <w:jc w:val="both"/>
        <w:rPr>
          <w:sz w:val="28"/>
          <w:szCs w:val="28"/>
        </w:rPr>
      </w:pPr>
      <w:r w:rsidRPr="00DD52D7">
        <w:rPr>
          <w:b/>
          <w:sz w:val="28"/>
          <w:szCs w:val="28"/>
        </w:rPr>
        <w:t>Челночный бег 30 x 8 м.</w:t>
      </w:r>
      <w:r w:rsidR="00103E84">
        <w:rPr>
          <w:b/>
          <w:sz w:val="28"/>
          <w:szCs w:val="28"/>
        </w:rPr>
        <w:t xml:space="preserve"> (сек.)</w:t>
      </w:r>
      <w:r w:rsidRPr="00DD52D7">
        <w:rPr>
          <w:b/>
          <w:sz w:val="28"/>
          <w:szCs w:val="28"/>
        </w:rPr>
        <w:t xml:space="preserve"> </w:t>
      </w:r>
      <w:r w:rsidRPr="00DD52D7">
        <w:rPr>
          <w:sz w:val="28"/>
          <w:szCs w:val="28"/>
        </w:rPr>
        <w:t>На расстоянии 8 метров друг от друга обозначаются линия старта и контрольн</w:t>
      </w:r>
      <w:r w:rsidR="00DD52D7" w:rsidRPr="00DD52D7">
        <w:rPr>
          <w:sz w:val="28"/>
          <w:szCs w:val="28"/>
        </w:rPr>
        <w:t>ая линия. По сигналу испытуемый</w:t>
      </w:r>
      <w:r w:rsidRPr="00DD52D7">
        <w:rPr>
          <w:sz w:val="28"/>
          <w:szCs w:val="28"/>
        </w:rPr>
        <w:t xml:space="preserve"> начинает бег, преодолевая обозначенную дистанцию 30 раз. При изменении направлени</w:t>
      </w:r>
      <w:r w:rsidR="00DD52D7" w:rsidRPr="00DD52D7">
        <w:rPr>
          <w:sz w:val="28"/>
          <w:szCs w:val="28"/>
        </w:rPr>
        <w:t>я движения обе ноги испытуемого</w:t>
      </w:r>
      <w:r w:rsidRPr="00DD52D7">
        <w:rPr>
          <w:sz w:val="28"/>
          <w:szCs w:val="28"/>
        </w:rPr>
        <w:t xml:space="preserve"> должны пересекать каждый раз одну из упомянутых линий.</w:t>
      </w:r>
    </w:p>
    <w:p w:rsidR="00557BB4" w:rsidRPr="00DD52D7" w:rsidRDefault="00557BB4" w:rsidP="007100A0">
      <w:pPr>
        <w:pStyle w:val="ad"/>
        <w:numPr>
          <w:ilvl w:val="0"/>
          <w:numId w:val="16"/>
        </w:numPr>
        <w:jc w:val="both"/>
        <w:rPr>
          <w:b/>
          <w:sz w:val="28"/>
          <w:szCs w:val="28"/>
        </w:rPr>
      </w:pPr>
      <w:r w:rsidRPr="00DD52D7">
        <w:rPr>
          <w:b/>
          <w:sz w:val="28"/>
          <w:szCs w:val="28"/>
        </w:rPr>
        <w:t xml:space="preserve">Подъем туловища лежа на </w:t>
      </w:r>
      <w:r w:rsidR="00DA7C6A">
        <w:rPr>
          <w:b/>
          <w:sz w:val="28"/>
          <w:szCs w:val="28"/>
        </w:rPr>
        <w:t>спине</w:t>
      </w:r>
      <w:r w:rsidRPr="000E7587">
        <w:rPr>
          <w:b/>
          <w:sz w:val="28"/>
          <w:szCs w:val="28"/>
        </w:rPr>
        <w:t xml:space="preserve"> за 30</w:t>
      </w:r>
      <w:r w:rsidR="003166CE" w:rsidRPr="000E7587">
        <w:rPr>
          <w:b/>
          <w:sz w:val="28"/>
          <w:szCs w:val="28"/>
        </w:rPr>
        <w:t xml:space="preserve"> </w:t>
      </w:r>
      <w:r w:rsidRPr="000E7587">
        <w:rPr>
          <w:b/>
          <w:sz w:val="28"/>
          <w:szCs w:val="28"/>
        </w:rPr>
        <w:t>секунд (кол-во движений).</w:t>
      </w:r>
      <w:r w:rsidRPr="00DD52D7">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r w:rsidR="000E7587">
        <w:rPr>
          <w:sz w:val="28"/>
          <w:szCs w:val="28"/>
        </w:rPr>
        <w:t xml:space="preserve"> за 30 секунд</w:t>
      </w:r>
      <w:r w:rsidRPr="00DD52D7">
        <w:rPr>
          <w:sz w:val="28"/>
          <w:szCs w:val="28"/>
        </w:rPr>
        <w:t>.</w:t>
      </w:r>
    </w:p>
    <w:p w:rsidR="00A6537A" w:rsidRPr="00DD52D7" w:rsidRDefault="00557BB4" w:rsidP="007100A0">
      <w:pPr>
        <w:pStyle w:val="ad"/>
        <w:numPr>
          <w:ilvl w:val="0"/>
          <w:numId w:val="16"/>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DE795C" w:rsidRPr="00DE795C" w:rsidRDefault="00557BB4" w:rsidP="007100A0">
      <w:pPr>
        <w:pStyle w:val="ad"/>
        <w:numPr>
          <w:ilvl w:val="0"/>
          <w:numId w:val="16"/>
        </w:numPr>
        <w:jc w:val="both"/>
        <w:rPr>
          <w:b/>
          <w:sz w:val="28"/>
          <w:szCs w:val="28"/>
        </w:rPr>
      </w:pPr>
      <w:r w:rsidRPr="00DE795C">
        <w:rPr>
          <w:b/>
          <w:sz w:val="28"/>
          <w:szCs w:val="28"/>
        </w:rPr>
        <w:t>Гибкость.</w:t>
      </w:r>
      <w:r w:rsidRPr="00DE795C">
        <w:rPr>
          <w:sz w:val="28"/>
          <w:szCs w:val="28"/>
        </w:rPr>
        <w:t xml:space="preserve"> Наклон вперед из </w:t>
      </w:r>
      <w:proofErr w:type="gramStart"/>
      <w:r w:rsidRPr="00DE795C">
        <w:rPr>
          <w:sz w:val="28"/>
          <w:szCs w:val="28"/>
        </w:rPr>
        <w:t>положения</w:t>
      </w:r>
      <w:proofErr w:type="gramEnd"/>
      <w:r w:rsidRPr="00DE795C">
        <w:rPr>
          <w:sz w:val="28"/>
          <w:szCs w:val="28"/>
        </w:rPr>
        <w:t xml:space="preserve"> стоя на возвышении в 25 - 35 см с выпрямленными ногами</w:t>
      </w:r>
      <w:r w:rsidR="00DE795C" w:rsidRPr="00DE795C">
        <w:rPr>
          <w:sz w:val="28"/>
          <w:szCs w:val="28"/>
        </w:rPr>
        <w:t>,</w:t>
      </w:r>
      <w:r w:rsidR="00DE795C" w:rsidRPr="00DE795C">
        <w:rPr>
          <w:color w:val="000000"/>
          <w:sz w:val="28"/>
          <w:szCs w:val="28"/>
          <w:shd w:val="clear" w:color="auto" w:fill="FFFFFF"/>
        </w:rPr>
        <w:t xml:space="preserve">  ступни ног расположены параллельно на ширине 10-15 см.</w:t>
      </w:r>
      <w:r w:rsidRPr="00DE795C">
        <w:rPr>
          <w:sz w:val="28"/>
          <w:szCs w:val="28"/>
        </w:rPr>
        <w:t xml:space="preserve"> Кисти рук тянутся вниз, кончики пальцев рук ниже уровня линии стоп.</w:t>
      </w:r>
      <w:r w:rsidR="000E7587" w:rsidRPr="00DE795C">
        <w:rPr>
          <w:sz w:val="28"/>
          <w:szCs w:val="28"/>
        </w:rPr>
        <w:t xml:space="preserve"> </w:t>
      </w:r>
    </w:p>
    <w:p w:rsidR="00557BB4" w:rsidRPr="00DE795C" w:rsidRDefault="00557BB4" w:rsidP="007100A0">
      <w:pPr>
        <w:pStyle w:val="ad"/>
        <w:numPr>
          <w:ilvl w:val="0"/>
          <w:numId w:val="16"/>
        </w:numPr>
        <w:jc w:val="both"/>
        <w:rPr>
          <w:b/>
          <w:sz w:val="28"/>
          <w:szCs w:val="28"/>
        </w:rPr>
      </w:pPr>
      <w:r w:rsidRPr="00DE795C">
        <w:rPr>
          <w:b/>
          <w:sz w:val="28"/>
          <w:szCs w:val="28"/>
        </w:rPr>
        <w:t>Обязательная техническая программа.</w:t>
      </w:r>
    </w:p>
    <w:p w:rsidR="00103E84" w:rsidRDefault="00103E84" w:rsidP="00103E84">
      <w:pPr>
        <w:ind w:left="720"/>
        <w:jc w:val="both"/>
        <w:rPr>
          <w:sz w:val="28"/>
          <w:szCs w:val="28"/>
        </w:rPr>
      </w:pPr>
    </w:p>
    <w:p w:rsidR="00A6537A" w:rsidRPr="00103E84" w:rsidRDefault="00A6537A" w:rsidP="00103E84">
      <w:pPr>
        <w:ind w:firstLine="360"/>
        <w:jc w:val="both"/>
        <w:rPr>
          <w:color w:val="FF0000"/>
          <w:sz w:val="28"/>
          <w:szCs w:val="28"/>
        </w:rPr>
      </w:pPr>
      <w:r>
        <w:rPr>
          <w:sz w:val="28"/>
          <w:szCs w:val="28"/>
        </w:rPr>
        <w:t xml:space="preserve">Данные тестирования заносятся в протокол сдачи контрольных нормативов  </w:t>
      </w:r>
      <w:r w:rsidRPr="0074484B">
        <w:rPr>
          <w:sz w:val="28"/>
          <w:szCs w:val="28"/>
        </w:rPr>
        <w:t xml:space="preserve">(Приложение </w:t>
      </w:r>
      <w:r w:rsidR="003C371F" w:rsidRPr="0074484B">
        <w:rPr>
          <w:sz w:val="28"/>
          <w:szCs w:val="28"/>
        </w:rPr>
        <w:t>1</w:t>
      </w:r>
      <w:r w:rsidR="0076616A" w:rsidRPr="0074484B">
        <w:rPr>
          <w:sz w:val="28"/>
          <w:szCs w:val="28"/>
        </w:rPr>
        <w:t>)</w:t>
      </w:r>
    </w:p>
    <w:p w:rsidR="0076616A" w:rsidRPr="006F1860" w:rsidRDefault="0076616A" w:rsidP="00DD52D7">
      <w:pPr>
        <w:jc w:val="both"/>
        <w:rPr>
          <w:sz w:val="28"/>
          <w:szCs w:val="28"/>
        </w:rPr>
      </w:pPr>
      <w:r w:rsidRPr="006F1860">
        <w:rPr>
          <w:sz w:val="28"/>
          <w:szCs w:val="28"/>
        </w:rPr>
        <w:t xml:space="preserve">Для определения исходного уровня и динамики общей физической подготовленности спортсменов </w:t>
      </w:r>
      <w:r w:rsidR="00192396">
        <w:rPr>
          <w:sz w:val="28"/>
          <w:szCs w:val="28"/>
        </w:rPr>
        <w:t>СШОР</w:t>
      </w:r>
      <w:r w:rsidRPr="006F1860">
        <w:rPr>
          <w:sz w:val="28"/>
          <w:szCs w:val="28"/>
        </w:rPr>
        <w:t xml:space="preserve"> необходимо применять </w:t>
      </w:r>
      <w:r w:rsidR="003C371F">
        <w:rPr>
          <w:sz w:val="28"/>
          <w:szCs w:val="28"/>
        </w:rPr>
        <w:t>н</w:t>
      </w:r>
      <w:r w:rsidRPr="006F1860">
        <w:rPr>
          <w:sz w:val="28"/>
          <w:szCs w:val="28"/>
        </w:rPr>
        <w:t>ормативы общей физической и специальной физической подготовки для зачисления в группы на этапы</w:t>
      </w:r>
      <w:r w:rsidRPr="00850AF2">
        <w:rPr>
          <w:sz w:val="28"/>
          <w:szCs w:val="28"/>
        </w:rPr>
        <w:t>:</w:t>
      </w:r>
      <w:r>
        <w:rPr>
          <w:sz w:val="28"/>
          <w:szCs w:val="28"/>
        </w:rPr>
        <w:t xml:space="preserve">  </w:t>
      </w:r>
      <w:r w:rsidRPr="00850AF2">
        <w:rPr>
          <w:sz w:val="28"/>
          <w:szCs w:val="28"/>
        </w:rPr>
        <w:t xml:space="preserve"> </w:t>
      </w:r>
      <w:r>
        <w:rPr>
          <w:sz w:val="28"/>
          <w:szCs w:val="28"/>
        </w:rPr>
        <w:t xml:space="preserve">- </w:t>
      </w:r>
      <w:r>
        <w:rPr>
          <w:b/>
          <w:bCs/>
          <w:sz w:val="28"/>
          <w:szCs w:val="28"/>
        </w:rPr>
        <w:t>начальной и углубленной специализации</w:t>
      </w:r>
      <w:r w:rsidRPr="002E4B6A">
        <w:rPr>
          <w:b/>
          <w:bCs/>
          <w:sz w:val="28"/>
          <w:szCs w:val="28"/>
        </w:rPr>
        <w:t xml:space="preserve">  </w:t>
      </w:r>
      <w:r w:rsidRPr="002E4B6A">
        <w:rPr>
          <w:color w:val="000000"/>
        </w:rPr>
        <w:t xml:space="preserve">                                                                                                 </w:t>
      </w:r>
      <w:r>
        <w:rPr>
          <w:color w:val="000000"/>
        </w:rPr>
        <w:t xml:space="preserve">                                       </w:t>
      </w:r>
    </w:p>
    <w:p w:rsidR="0076616A" w:rsidRDefault="0076616A" w:rsidP="0076616A">
      <w:pPr>
        <w:spacing w:before="75" w:after="180"/>
        <w:jc w:val="center"/>
        <w:rPr>
          <w:b/>
          <w:bCs/>
          <w:sz w:val="28"/>
          <w:szCs w:val="28"/>
          <w:u w:val="single"/>
        </w:rPr>
      </w:pPr>
    </w:p>
    <w:p w:rsidR="0074484B" w:rsidRDefault="00103E84" w:rsidP="0074484B">
      <w:pPr>
        <w:spacing w:before="75" w:after="180"/>
        <w:jc w:val="center"/>
        <w:rPr>
          <w:b/>
          <w:bCs/>
          <w:sz w:val="28"/>
          <w:szCs w:val="28"/>
          <w:u w:val="single"/>
        </w:rPr>
      </w:pPr>
      <w:r>
        <w:rPr>
          <w:b/>
          <w:bCs/>
          <w:sz w:val="28"/>
          <w:szCs w:val="28"/>
          <w:u w:val="single"/>
        </w:rPr>
        <w:t xml:space="preserve">Нормативы общей физической, </w:t>
      </w:r>
      <w:r w:rsidR="0076616A" w:rsidRPr="004009E1">
        <w:rPr>
          <w:b/>
          <w:bCs/>
          <w:sz w:val="28"/>
          <w:szCs w:val="28"/>
          <w:u w:val="single"/>
        </w:rPr>
        <w:t>специальной физической</w:t>
      </w:r>
      <w:r>
        <w:rPr>
          <w:b/>
          <w:bCs/>
          <w:sz w:val="28"/>
          <w:szCs w:val="28"/>
          <w:u w:val="single"/>
        </w:rPr>
        <w:t xml:space="preserve"> и технической</w:t>
      </w:r>
      <w:r w:rsidR="0076616A" w:rsidRPr="004009E1">
        <w:rPr>
          <w:b/>
          <w:bCs/>
          <w:sz w:val="28"/>
          <w:szCs w:val="28"/>
          <w:u w:val="single"/>
        </w:rPr>
        <w:t xml:space="preserve"> подготовки </w:t>
      </w:r>
      <w:r w:rsidR="0076616A">
        <w:rPr>
          <w:b/>
          <w:bCs/>
          <w:sz w:val="28"/>
          <w:szCs w:val="28"/>
          <w:u w:val="single"/>
        </w:rPr>
        <w:t xml:space="preserve"> групп</w:t>
      </w:r>
      <w:r w:rsidR="0076616A" w:rsidRPr="004009E1">
        <w:rPr>
          <w:b/>
          <w:bCs/>
          <w:sz w:val="28"/>
          <w:szCs w:val="28"/>
          <w:u w:val="single"/>
        </w:rPr>
        <w:t xml:space="preserve"> на </w:t>
      </w:r>
      <w:r>
        <w:rPr>
          <w:b/>
          <w:bCs/>
          <w:sz w:val="28"/>
          <w:szCs w:val="28"/>
          <w:u w:val="single"/>
        </w:rPr>
        <w:t xml:space="preserve">тренировочном </w:t>
      </w:r>
      <w:r w:rsidR="0076616A" w:rsidRPr="004009E1">
        <w:rPr>
          <w:b/>
          <w:bCs/>
          <w:sz w:val="28"/>
          <w:szCs w:val="28"/>
          <w:u w:val="single"/>
        </w:rPr>
        <w:t>этапе</w:t>
      </w:r>
      <w:r w:rsidR="0074484B" w:rsidRPr="0074484B">
        <w:rPr>
          <w:b/>
          <w:bCs/>
          <w:sz w:val="28"/>
          <w:szCs w:val="28"/>
          <w:u w:val="single"/>
        </w:rPr>
        <w:t xml:space="preserve"> </w:t>
      </w:r>
      <w:r w:rsidR="0074484B">
        <w:rPr>
          <w:b/>
          <w:bCs/>
          <w:sz w:val="28"/>
          <w:szCs w:val="28"/>
          <w:u w:val="single"/>
        </w:rPr>
        <w:t xml:space="preserve">                                                     ВЕСОВАЯ КАТЕГОРИЯ</w:t>
      </w:r>
    </w:p>
    <w:p w:rsidR="003D6C78" w:rsidRDefault="003D6C78" w:rsidP="0074484B">
      <w:pPr>
        <w:spacing w:before="75" w:after="180"/>
        <w:jc w:val="center"/>
        <w:rPr>
          <w:b/>
          <w:bCs/>
          <w:sz w:val="28"/>
          <w:szCs w:val="28"/>
          <w:u w:val="single"/>
        </w:rPr>
      </w:pPr>
    </w:p>
    <w:p w:rsidR="008E143C" w:rsidRPr="008E143C" w:rsidRDefault="00103E84" w:rsidP="00494C67">
      <w:pPr>
        <w:spacing w:before="75" w:after="180"/>
        <w:jc w:val="center"/>
        <w:rPr>
          <w:bCs/>
          <w:sz w:val="28"/>
          <w:szCs w:val="28"/>
        </w:rPr>
      </w:pPr>
      <w:r>
        <w:rPr>
          <w:bCs/>
          <w:sz w:val="28"/>
          <w:szCs w:val="28"/>
        </w:rPr>
        <w:lastRenderedPageBreak/>
        <w:t xml:space="preserve">                                                                                                                  </w:t>
      </w:r>
      <w:r w:rsidR="008E143C" w:rsidRPr="008E143C">
        <w:rPr>
          <w:bCs/>
          <w:sz w:val="28"/>
          <w:szCs w:val="28"/>
        </w:rPr>
        <w:t xml:space="preserve">Таблица </w:t>
      </w:r>
      <w:r w:rsidR="003C371F">
        <w:rPr>
          <w:bCs/>
          <w:sz w:val="28"/>
          <w:szCs w:val="28"/>
        </w:rPr>
        <w:t>2</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70"/>
        <w:gridCol w:w="1068"/>
        <w:gridCol w:w="918"/>
        <w:gridCol w:w="926"/>
        <w:gridCol w:w="901"/>
        <w:gridCol w:w="1021"/>
      </w:tblGrid>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u w:val="single"/>
              </w:rPr>
            </w:pPr>
            <w:r w:rsidRPr="00F42241">
              <w:rPr>
                <w:u w:val="single"/>
              </w:rPr>
              <w:t>№ п/п</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1068"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пол</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12</w:t>
            </w:r>
            <w:r w:rsidR="000A5C80">
              <w:rPr>
                <w:sz w:val="28"/>
                <w:szCs w:val="28"/>
              </w:rPr>
              <w:t>-13</w:t>
            </w:r>
            <w:r w:rsidRPr="00F42241">
              <w:rPr>
                <w:sz w:val="28"/>
                <w:szCs w:val="28"/>
              </w:rPr>
              <w:t xml:space="preserve"> лет</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E03214">
            <w:pPr>
              <w:spacing w:before="100" w:beforeAutospacing="1" w:after="100" w:afterAutospacing="1"/>
              <w:jc w:val="center"/>
              <w:outlineLvl w:val="3"/>
              <w:rPr>
                <w:sz w:val="28"/>
                <w:szCs w:val="28"/>
              </w:rPr>
            </w:pPr>
            <w:r>
              <w:rPr>
                <w:sz w:val="28"/>
                <w:szCs w:val="28"/>
              </w:rPr>
              <w:t>13-1</w:t>
            </w:r>
            <w:r w:rsidR="00E03214">
              <w:rPr>
                <w:sz w:val="28"/>
                <w:szCs w:val="28"/>
              </w:rPr>
              <w:t>5</w:t>
            </w:r>
            <w:r w:rsidR="00DD52D7" w:rsidRPr="00F42241">
              <w:rPr>
                <w:sz w:val="28"/>
                <w:szCs w:val="28"/>
              </w:rPr>
              <w:t xml:space="preserve"> лет</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E03214">
            <w:pPr>
              <w:spacing w:before="100" w:beforeAutospacing="1" w:after="100" w:afterAutospacing="1"/>
              <w:jc w:val="center"/>
              <w:outlineLvl w:val="3"/>
              <w:rPr>
                <w:sz w:val="28"/>
                <w:szCs w:val="28"/>
              </w:rPr>
            </w:pPr>
            <w:r w:rsidRPr="00F42241">
              <w:rPr>
                <w:sz w:val="28"/>
                <w:szCs w:val="28"/>
              </w:rPr>
              <w:t>1</w:t>
            </w:r>
            <w:r w:rsidR="00E03214">
              <w:rPr>
                <w:sz w:val="28"/>
                <w:szCs w:val="28"/>
              </w:rPr>
              <w:t>5</w:t>
            </w:r>
            <w:r w:rsidR="000A5C80">
              <w:rPr>
                <w:sz w:val="28"/>
                <w:szCs w:val="28"/>
              </w:rPr>
              <w:t>-1</w:t>
            </w:r>
            <w:r w:rsidR="00E03214">
              <w:rPr>
                <w:sz w:val="28"/>
                <w:szCs w:val="28"/>
              </w:rPr>
              <w:t>7</w:t>
            </w:r>
            <w:r w:rsidRPr="00F42241">
              <w:rPr>
                <w:sz w:val="28"/>
                <w:szCs w:val="28"/>
              </w:rPr>
              <w:t xml:space="preserve"> лет</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E03214">
            <w:pPr>
              <w:spacing w:before="100" w:beforeAutospacing="1" w:after="100" w:afterAutospacing="1"/>
              <w:jc w:val="center"/>
              <w:outlineLvl w:val="3"/>
              <w:rPr>
                <w:sz w:val="28"/>
                <w:szCs w:val="28"/>
              </w:rPr>
            </w:pPr>
            <w:r>
              <w:rPr>
                <w:sz w:val="28"/>
                <w:szCs w:val="28"/>
              </w:rPr>
              <w:t>1</w:t>
            </w:r>
            <w:r w:rsidR="00E03214">
              <w:rPr>
                <w:sz w:val="28"/>
                <w:szCs w:val="28"/>
              </w:rPr>
              <w:t>6</w:t>
            </w:r>
            <w:r>
              <w:rPr>
                <w:sz w:val="28"/>
                <w:szCs w:val="28"/>
              </w:rPr>
              <w:t>-1</w:t>
            </w:r>
            <w:r w:rsidR="003656FD">
              <w:rPr>
                <w:sz w:val="28"/>
                <w:szCs w:val="28"/>
              </w:rPr>
              <w:t>7</w:t>
            </w:r>
            <w:r w:rsidR="00DD52D7" w:rsidRPr="00F42241">
              <w:rPr>
                <w:sz w:val="28"/>
                <w:szCs w:val="28"/>
              </w:rPr>
              <w:t xml:space="preserve"> лет</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4456"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1068"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ТГ-1</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ТГ-3</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ТГ-4</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1</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 xml:space="preserve">Бег </w:t>
            </w:r>
            <w:smartTag w:uri="urn:schemas-microsoft-com:office:smarttags" w:element="metricconverter">
              <w:smartTagPr>
                <w:attr w:name="ProductID" w:val="30 м"/>
              </w:smartTagPr>
              <w:r>
                <w:rPr>
                  <w:sz w:val="28"/>
                  <w:szCs w:val="28"/>
                </w:rPr>
                <w:t>30 м</w:t>
              </w:r>
            </w:smartTag>
            <w:r>
              <w:rPr>
                <w:sz w:val="28"/>
                <w:szCs w:val="28"/>
              </w:rPr>
              <w:t>. (сек.)</w:t>
            </w:r>
          </w:p>
          <w:p w:rsidR="00DD52D7"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5,0</w:t>
            </w:r>
          </w:p>
        </w:tc>
        <w:tc>
          <w:tcPr>
            <w:tcW w:w="93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5,0</w:t>
            </w:r>
          </w:p>
        </w:tc>
        <w:tc>
          <w:tcPr>
            <w:tcW w:w="907"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4,9</w:t>
            </w:r>
          </w:p>
        </w:tc>
        <w:tc>
          <w:tcPr>
            <w:tcW w:w="91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4,8</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2</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1</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0</w:t>
            </w:r>
          </w:p>
        </w:tc>
      </w:tr>
      <w:tr w:rsidR="00DD52D7" w:rsidRPr="00097A96" w:rsidTr="00103E84">
        <w:trPr>
          <w:trHeight w:val="375"/>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2</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494C67">
            <w:pPr>
              <w:rPr>
                <w:sz w:val="28"/>
                <w:szCs w:val="28"/>
              </w:rPr>
            </w:pPr>
            <w:r>
              <w:rPr>
                <w:sz w:val="28"/>
                <w:szCs w:val="28"/>
              </w:rPr>
              <w:t>Статическое р</w:t>
            </w:r>
            <w:r w:rsidR="00494C67">
              <w:rPr>
                <w:sz w:val="28"/>
                <w:szCs w:val="28"/>
              </w:rPr>
              <w:t xml:space="preserve">авновесие </w:t>
            </w:r>
            <w:r>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30</w:t>
            </w:r>
          </w:p>
        </w:tc>
        <w:tc>
          <w:tcPr>
            <w:tcW w:w="93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35</w:t>
            </w:r>
          </w:p>
        </w:tc>
        <w:tc>
          <w:tcPr>
            <w:tcW w:w="907"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40</w:t>
            </w:r>
          </w:p>
        </w:tc>
        <w:tc>
          <w:tcPr>
            <w:tcW w:w="91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45</w:t>
            </w:r>
          </w:p>
        </w:tc>
      </w:tr>
      <w:tr w:rsidR="00DD52D7" w:rsidRPr="00097A96" w:rsidTr="00103E84">
        <w:trPr>
          <w:trHeight w:val="303"/>
        </w:trPr>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35</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40</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45</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3</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Челночный бег 30 x 8 м. (сек.)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78</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90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88</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80</w:t>
            </w:r>
          </w:p>
        </w:tc>
      </w:tr>
      <w:tr w:rsidR="00DD52D7" w:rsidRPr="00097A96" w:rsidTr="00103E84">
        <w:trPr>
          <w:trHeight w:val="267"/>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4</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A7C6A">
            <w:pPr>
              <w:rPr>
                <w:sz w:val="28"/>
                <w:szCs w:val="28"/>
              </w:rPr>
            </w:pPr>
            <w:r>
              <w:rPr>
                <w:sz w:val="28"/>
                <w:szCs w:val="28"/>
              </w:rPr>
              <w:t xml:space="preserve">Подъем туловища лежа на </w:t>
            </w:r>
            <w:r w:rsidR="00DA7C6A">
              <w:rPr>
                <w:sz w:val="28"/>
                <w:szCs w:val="28"/>
              </w:rPr>
              <w:t>спине</w:t>
            </w:r>
            <w:r>
              <w:rPr>
                <w:sz w:val="28"/>
                <w:szCs w:val="28"/>
              </w:rPr>
              <w:t xml:space="preserve"> (пресс) (кол-во раз за 30 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24</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26</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28</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24</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26</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5</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Прыжок в длину с места (см.)</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200</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210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180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0A5C80">
            <w:pPr>
              <w:spacing w:before="100" w:beforeAutospacing="1" w:after="100" w:afterAutospacing="1"/>
              <w:jc w:val="center"/>
              <w:outlineLvl w:val="3"/>
              <w:rPr>
                <w:sz w:val="28"/>
                <w:szCs w:val="28"/>
              </w:rPr>
            </w:pPr>
            <w:r>
              <w:rPr>
                <w:sz w:val="28"/>
                <w:szCs w:val="28"/>
              </w:rPr>
              <w:t>1</w:t>
            </w:r>
            <w:r w:rsidR="000A5C80">
              <w:rPr>
                <w:sz w:val="28"/>
                <w:szCs w:val="28"/>
              </w:rPr>
              <w:t>80</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185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190</w:t>
            </w:r>
          </w:p>
        </w:tc>
      </w:tr>
      <w:tr w:rsidR="00DD52D7" w:rsidRPr="00097A96" w:rsidTr="00103E84">
        <w:trPr>
          <w:trHeight w:val="415"/>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6</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494C67">
            <w:pPr>
              <w:rPr>
                <w:sz w:val="28"/>
                <w:szCs w:val="28"/>
              </w:rPr>
            </w:pPr>
            <w:r>
              <w:rPr>
                <w:sz w:val="28"/>
                <w:szCs w:val="28"/>
              </w:rPr>
              <w:t xml:space="preserve">Наклон вперед из положения стоя на возвышении </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12</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15</w:t>
            </w:r>
          </w:p>
        </w:tc>
      </w:tr>
      <w:tr w:rsidR="00DD52D7" w:rsidRPr="00097A96" w:rsidTr="00103E84">
        <w:trPr>
          <w:trHeight w:val="399"/>
        </w:trPr>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14</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17</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17</w:t>
            </w:r>
          </w:p>
        </w:tc>
      </w:tr>
      <w:tr w:rsidR="00DD52D7" w:rsidRPr="00097A96" w:rsidTr="00103E84">
        <w:tc>
          <w:tcPr>
            <w:tcW w:w="591" w:type="dxa"/>
            <w:tcBorders>
              <w:top w:val="single" w:sz="4" w:space="0" w:color="auto"/>
              <w:left w:val="single" w:sz="4" w:space="0" w:color="auto"/>
              <w:bottom w:val="single" w:sz="4" w:space="0" w:color="auto"/>
              <w:right w:val="single" w:sz="4" w:space="0" w:color="auto"/>
            </w:tcBorders>
          </w:tcPr>
          <w:p w:rsidR="00DD52D7" w:rsidRPr="00F42241" w:rsidRDefault="00753E13" w:rsidP="00DD52D7">
            <w:pPr>
              <w:spacing w:before="100" w:beforeAutospacing="1" w:after="100" w:afterAutospacing="1"/>
              <w:jc w:val="center"/>
              <w:outlineLvl w:val="3"/>
              <w:rPr>
                <w:sz w:val="28"/>
                <w:szCs w:val="28"/>
              </w:rPr>
            </w:pPr>
            <w:r>
              <w:rPr>
                <w:sz w:val="28"/>
                <w:szCs w:val="28"/>
              </w:rPr>
              <w:t>7</w:t>
            </w:r>
          </w:p>
        </w:tc>
        <w:tc>
          <w:tcPr>
            <w:tcW w:w="4456" w:type="dxa"/>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Обязательная техническая программа</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103E84" w:rsidP="00DD52D7">
            <w:pPr>
              <w:spacing w:before="100" w:beforeAutospacing="1" w:after="100" w:afterAutospacing="1"/>
              <w:jc w:val="center"/>
              <w:outlineLvl w:val="3"/>
              <w:rPr>
                <w:sz w:val="28"/>
                <w:szCs w:val="28"/>
              </w:rPr>
            </w:pPr>
            <w:r>
              <w:rPr>
                <w:sz w:val="28"/>
                <w:szCs w:val="28"/>
              </w:rPr>
              <w:t>пхумсэ</w:t>
            </w:r>
          </w:p>
        </w:tc>
        <w:tc>
          <w:tcPr>
            <w:tcW w:w="925"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№3-4</w:t>
            </w:r>
          </w:p>
        </w:tc>
        <w:tc>
          <w:tcPr>
            <w:tcW w:w="933"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№5-6</w:t>
            </w:r>
          </w:p>
        </w:tc>
        <w:tc>
          <w:tcPr>
            <w:tcW w:w="907"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№7-8</w:t>
            </w:r>
          </w:p>
        </w:tc>
        <w:tc>
          <w:tcPr>
            <w:tcW w:w="913"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 xml:space="preserve">«карё» </w:t>
            </w:r>
          </w:p>
        </w:tc>
      </w:tr>
    </w:tbl>
    <w:p w:rsidR="0076616A" w:rsidRDefault="0076616A" w:rsidP="00A6537A">
      <w:pPr>
        <w:jc w:val="both"/>
        <w:rPr>
          <w:sz w:val="28"/>
          <w:szCs w:val="28"/>
        </w:rPr>
      </w:pPr>
    </w:p>
    <w:p w:rsidR="003972B8" w:rsidRDefault="003972B8" w:rsidP="003972B8">
      <w:pPr>
        <w:jc w:val="center"/>
        <w:rPr>
          <w:b/>
          <w:sz w:val="28"/>
          <w:szCs w:val="28"/>
        </w:rPr>
      </w:pPr>
      <w:r>
        <w:rPr>
          <w:b/>
          <w:sz w:val="28"/>
          <w:szCs w:val="28"/>
        </w:rPr>
        <w:t xml:space="preserve">Содержание и методика контрольных испытаний </w:t>
      </w:r>
    </w:p>
    <w:p w:rsidR="003972B8" w:rsidRDefault="00132C18" w:rsidP="00132C18">
      <w:pPr>
        <w:jc w:val="center"/>
        <w:rPr>
          <w:b/>
          <w:sz w:val="28"/>
          <w:szCs w:val="28"/>
        </w:rPr>
      </w:pPr>
      <w:r>
        <w:rPr>
          <w:b/>
          <w:sz w:val="28"/>
          <w:szCs w:val="28"/>
        </w:rPr>
        <w:t>спортсменов</w:t>
      </w:r>
      <w:r w:rsidR="003972B8">
        <w:rPr>
          <w:b/>
          <w:sz w:val="28"/>
          <w:szCs w:val="28"/>
        </w:rPr>
        <w:t xml:space="preserve"> </w:t>
      </w:r>
      <w:r w:rsidR="003972B8" w:rsidRPr="003972B8">
        <w:rPr>
          <w:b/>
          <w:sz w:val="28"/>
          <w:szCs w:val="28"/>
          <w:u w:val="single"/>
        </w:rPr>
        <w:t>тренировочных групп</w:t>
      </w:r>
      <w:r w:rsidR="003972B8" w:rsidRPr="00BA1901">
        <w:rPr>
          <w:b/>
          <w:sz w:val="28"/>
          <w:szCs w:val="28"/>
          <w:u w:val="single"/>
        </w:rPr>
        <w:t xml:space="preserve"> </w:t>
      </w:r>
    </w:p>
    <w:p w:rsidR="003972B8" w:rsidRDefault="003972B8" w:rsidP="003972B8">
      <w:pPr>
        <w:jc w:val="both"/>
        <w:rPr>
          <w:sz w:val="28"/>
          <w:szCs w:val="28"/>
        </w:rPr>
      </w:pPr>
    </w:p>
    <w:p w:rsidR="00DD52D7" w:rsidRPr="00DD52D7" w:rsidRDefault="00DD52D7" w:rsidP="00DD52D7">
      <w:pPr>
        <w:pStyle w:val="ad"/>
        <w:numPr>
          <w:ilvl w:val="0"/>
          <w:numId w:val="15"/>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DD52D7" w:rsidRPr="00DD52D7" w:rsidRDefault="00DD52D7" w:rsidP="00DD52D7">
      <w:pPr>
        <w:pStyle w:val="ad"/>
        <w:numPr>
          <w:ilvl w:val="0"/>
          <w:numId w:val="15"/>
        </w:numPr>
        <w:jc w:val="both"/>
        <w:rPr>
          <w:sz w:val="28"/>
          <w:szCs w:val="28"/>
        </w:rPr>
      </w:pPr>
      <w:r w:rsidRPr="00DD52D7">
        <w:rPr>
          <w:b/>
          <w:sz w:val="28"/>
          <w:szCs w:val="28"/>
        </w:rPr>
        <w:t>Статическое равновесие.</w:t>
      </w:r>
      <w:r w:rsidRPr="00DD52D7">
        <w:rPr>
          <w:sz w:val="28"/>
          <w:szCs w:val="28"/>
        </w:rPr>
        <w:t xml:space="preserve"> Стоя на одной ноге, вторая поднята, руки в стороны, глаза закрыты. Удержание равновесия.</w:t>
      </w:r>
    </w:p>
    <w:p w:rsidR="00DD52D7" w:rsidRPr="00DD52D7" w:rsidRDefault="00DD52D7" w:rsidP="00DD52D7">
      <w:pPr>
        <w:pStyle w:val="ad"/>
        <w:numPr>
          <w:ilvl w:val="0"/>
          <w:numId w:val="15"/>
        </w:numPr>
        <w:ind w:left="709" w:hanging="425"/>
        <w:jc w:val="both"/>
        <w:rPr>
          <w:sz w:val="28"/>
          <w:szCs w:val="28"/>
        </w:rPr>
      </w:pPr>
      <w:r w:rsidRPr="00DD52D7">
        <w:rPr>
          <w:b/>
          <w:sz w:val="28"/>
          <w:szCs w:val="28"/>
        </w:rPr>
        <w:t xml:space="preserve">Челночный бег 30 x 8 м. </w:t>
      </w:r>
      <w:r w:rsidR="00103E84">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rsidR="00DD52D7" w:rsidRPr="00DD52D7" w:rsidRDefault="00DD52D7" w:rsidP="00DD52D7">
      <w:pPr>
        <w:pStyle w:val="ad"/>
        <w:numPr>
          <w:ilvl w:val="0"/>
          <w:numId w:val="15"/>
        </w:numPr>
        <w:jc w:val="both"/>
        <w:rPr>
          <w:b/>
          <w:sz w:val="28"/>
          <w:szCs w:val="28"/>
        </w:rPr>
      </w:pPr>
      <w:r w:rsidRPr="00DD52D7">
        <w:rPr>
          <w:b/>
          <w:sz w:val="28"/>
          <w:szCs w:val="28"/>
        </w:rPr>
        <w:t xml:space="preserve">Подъем туловища лежа на </w:t>
      </w:r>
      <w:r w:rsidR="00DA7C6A">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rsidR="00DD52D7" w:rsidRPr="00DD52D7" w:rsidRDefault="00DD52D7" w:rsidP="00DD52D7">
      <w:pPr>
        <w:pStyle w:val="ad"/>
        <w:numPr>
          <w:ilvl w:val="0"/>
          <w:numId w:val="15"/>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DD52D7" w:rsidRPr="00DD52D7" w:rsidRDefault="00DD52D7" w:rsidP="00DD52D7">
      <w:pPr>
        <w:pStyle w:val="ad"/>
        <w:numPr>
          <w:ilvl w:val="0"/>
          <w:numId w:val="15"/>
        </w:numPr>
        <w:jc w:val="both"/>
        <w:rPr>
          <w:sz w:val="28"/>
          <w:szCs w:val="28"/>
        </w:rPr>
      </w:pPr>
      <w:r w:rsidRPr="00E03214">
        <w:rPr>
          <w:b/>
          <w:sz w:val="28"/>
          <w:szCs w:val="28"/>
        </w:rPr>
        <w:lastRenderedPageBreak/>
        <w:t>Наклон вперед из положения стоя на возвышении</w:t>
      </w:r>
      <w:r w:rsidRPr="00DD52D7">
        <w:rPr>
          <w:sz w:val="28"/>
          <w:szCs w:val="28"/>
        </w:rPr>
        <w:t xml:space="preserve"> в 25 - 35 см с выпрямленными ногами. Кисти рук тянутся вниз, кончики пальцев рук ниже уровня линии стоп.</w:t>
      </w:r>
      <w:r w:rsidR="00E03214">
        <w:rPr>
          <w:sz w:val="28"/>
          <w:szCs w:val="28"/>
        </w:rPr>
        <w:t xml:space="preserve"> Фиксируется </w:t>
      </w:r>
      <w:r w:rsidR="00132C18">
        <w:rPr>
          <w:sz w:val="28"/>
          <w:szCs w:val="28"/>
        </w:rPr>
        <w:t>расстояние от линии стоп и ниже в сантиметрах.</w:t>
      </w:r>
    </w:p>
    <w:p w:rsidR="00DD52D7" w:rsidRPr="00DD52D7" w:rsidRDefault="00DD52D7" w:rsidP="00DD52D7">
      <w:pPr>
        <w:pStyle w:val="ad"/>
        <w:numPr>
          <w:ilvl w:val="0"/>
          <w:numId w:val="15"/>
        </w:numPr>
        <w:jc w:val="both"/>
        <w:rPr>
          <w:b/>
          <w:sz w:val="28"/>
          <w:szCs w:val="28"/>
        </w:rPr>
      </w:pPr>
      <w:r w:rsidRPr="00DD52D7">
        <w:rPr>
          <w:b/>
          <w:sz w:val="28"/>
          <w:szCs w:val="28"/>
        </w:rPr>
        <w:t>Обязательная техническая программа.</w:t>
      </w:r>
    </w:p>
    <w:p w:rsidR="00103E84" w:rsidRDefault="00103E84" w:rsidP="008E143C">
      <w:pPr>
        <w:jc w:val="both"/>
        <w:rPr>
          <w:sz w:val="28"/>
          <w:szCs w:val="28"/>
        </w:rPr>
      </w:pPr>
    </w:p>
    <w:p w:rsidR="008E143C" w:rsidRPr="009561F7" w:rsidRDefault="008E143C" w:rsidP="008E143C">
      <w:pPr>
        <w:jc w:val="both"/>
        <w:rPr>
          <w:b/>
          <w:sz w:val="28"/>
          <w:szCs w:val="28"/>
        </w:rPr>
      </w:pPr>
      <w:r>
        <w:rPr>
          <w:sz w:val="28"/>
          <w:szCs w:val="28"/>
        </w:rPr>
        <w:t xml:space="preserve">Данные тестирования заносятся в протокол сдачи контрольных нормативов  (Приложение </w:t>
      </w:r>
      <w:r w:rsidR="003C371F">
        <w:rPr>
          <w:sz w:val="28"/>
          <w:szCs w:val="28"/>
        </w:rPr>
        <w:t>2</w:t>
      </w:r>
      <w:r>
        <w:rPr>
          <w:sz w:val="28"/>
          <w:szCs w:val="28"/>
        </w:rPr>
        <w:t>)</w:t>
      </w:r>
    </w:p>
    <w:p w:rsidR="00406A0A" w:rsidRDefault="00406A0A" w:rsidP="00406A0A">
      <w:pPr>
        <w:spacing w:line="360" w:lineRule="auto"/>
        <w:ind w:firstLine="709"/>
        <w:jc w:val="right"/>
        <w:rPr>
          <w:sz w:val="28"/>
          <w:szCs w:val="28"/>
        </w:rPr>
      </w:pPr>
      <w:r w:rsidRPr="009064FC">
        <w:rPr>
          <w:sz w:val="28"/>
          <w:szCs w:val="28"/>
        </w:rPr>
        <w:t xml:space="preserve">                                     </w:t>
      </w:r>
      <w:r>
        <w:rPr>
          <w:sz w:val="28"/>
          <w:szCs w:val="28"/>
        </w:rPr>
        <w:t xml:space="preserve">                  </w:t>
      </w:r>
    </w:p>
    <w:p w:rsidR="0074484B" w:rsidRDefault="00406A0A" w:rsidP="0074484B">
      <w:pPr>
        <w:spacing w:before="75" w:after="180"/>
        <w:jc w:val="center"/>
        <w:rPr>
          <w:b/>
          <w:bCs/>
          <w:sz w:val="28"/>
          <w:szCs w:val="28"/>
          <w:u w:val="single"/>
        </w:rPr>
      </w:pPr>
      <w:r w:rsidRPr="00103E84">
        <w:rPr>
          <w:b/>
          <w:sz w:val="28"/>
          <w:szCs w:val="28"/>
          <w:u w:val="single"/>
        </w:rPr>
        <w:t xml:space="preserve">Нормативы общей физической и специальной физической </w:t>
      </w:r>
      <w:r w:rsidR="00103E84">
        <w:rPr>
          <w:b/>
          <w:sz w:val="28"/>
          <w:szCs w:val="28"/>
          <w:u w:val="single"/>
        </w:rPr>
        <w:t xml:space="preserve">и технической </w:t>
      </w:r>
      <w:r w:rsidRPr="00103E84">
        <w:rPr>
          <w:b/>
          <w:sz w:val="28"/>
          <w:szCs w:val="28"/>
          <w:u w:val="single"/>
        </w:rPr>
        <w:t xml:space="preserve">подготовки  групп на этапе </w:t>
      </w:r>
      <w:r w:rsidRPr="00103E84">
        <w:rPr>
          <w:b/>
          <w:color w:val="000000"/>
          <w:sz w:val="28"/>
          <w:szCs w:val="28"/>
          <w:u w:val="single"/>
        </w:rPr>
        <w:t xml:space="preserve"> </w:t>
      </w:r>
      <w:r w:rsidRPr="00103E84">
        <w:rPr>
          <w:b/>
          <w:sz w:val="28"/>
          <w:szCs w:val="28"/>
          <w:u w:val="single"/>
        </w:rPr>
        <w:t>спортивного совершенствования</w:t>
      </w:r>
      <w:r w:rsidR="0074484B">
        <w:rPr>
          <w:b/>
          <w:sz w:val="28"/>
          <w:szCs w:val="28"/>
          <w:u w:val="single"/>
        </w:rPr>
        <w:t xml:space="preserve">                     </w:t>
      </w:r>
      <w:r w:rsidR="0074484B">
        <w:rPr>
          <w:b/>
          <w:bCs/>
          <w:sz w:val="28"/>
          <w:szCs w:val="28"/>
          <w:u w:val="single"/>
        </w:rPr>
        <w:t>ВЕСОВАЯ КАТЕГОРИЯ</w:t>
      </w:r>
    </w:p>
    <w:p w:rsidR="00D76B10" w:rsidRDefault="008E143C" w:rsidP="007E5E62">
      <w:pPr>
        <w:spacing w:before="75" w:after="180"/>
        <w:jc w:val="right"/>
        <w:rPr>
          <w:bCs/>
          <w:sz w:val="28"/>
          <w:szCs w:val="28"/>
        </w:rPr>
      </w:pPr>
      <w:r w:rsidRPr="008E143C">
        <w:rPr>
          <w:bCs/>
          <w:sz w:val="28"/>
          <w:szCs w:val="28"/>
        </w:rPr>
        <w:t xml:space="preserve">Таблица </w:t>
      </w:r>
      <w:r w:rsidR="003C371F">
        <w:rPr>
          <w:bCs/>
          <w:sz w:val="28"/>
          <w:szCs w:val="28"/>
        </w:rPr>
        <w:t>3</w:t>
      </w:r>
    </w:p>
    <w:tbl>
      <w:tblPr>
        <w:tblStyle w:val="a3"/>
        <w:tblW w:w="0" w:type="auto"/>
        <w:tblLook w:val="0000" w:firstRow="0" w:lastRow="0" w:firstColumn="0" w:lastColumn="0" w:noHBand="0" w:noVBand="0"/>
      </w:tblPr>
      <w:tblGrid>
        <w:gridCol w:w="541"/>
        <w:gridCol w:w="5721"/>
        <w:gridCol w:w="1868"/>
        <w:gridCol w:w="1882"/>
      </w:tblGrid>
      <w:tr w:rsidR="00EC73CC" w:rsidRPr="00634FA9" w:rsidTr="00EC73CC">
        <w:trPr>
          <w:trHeight w:val="502"/>
        </w:trPr>
        <w:tc>
          <w:tcPr>
            <w:tcW w:w="541" w:type="dxa"/>
            <w:vMerge w:val="restart"/>
          </w:tcPr>
          <w:p w:rsidR="00EC73CC" w:rsidRPr="00F42241" w:rsidRDefault="00EC73CC" w:rsidP="008213A4">
            <w:pPr>
              <w:spacing w:before="100" w:beforeAutospacing="1" w:after="100" w:afterAutospacing="1"/>
              <w:jc w:val="center"/>
              <w:outlineLvl w:val="3"/>
              <w:rPr>
                <w:u w:val="single"/>
              </w:rPr>
            </w:pPr>
            <w:r w:rsidRPr="00F42241">
              <w:rPr>
                <w:u w:val="single"/>
              </w:rPr>
              <w:t>№ п/п</w:t>
            </w:r>
          </w:p>
        </w:tc>
        <w:tc>
          <w:tcPr>
            <w:tcW w:w="5721" w:type="dxa"/>
            <w:vMerge w:val="restart"/>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Контрольные упражнения (тесты)</w:t>
            </w:r>
          </w:p>
        </w:tc>
        <w:tc>
          <w:tcPr>
            <w:tcW w:w="3750" w:type="dxa"/>
            <w:gridSpan w:val="2"/>
          </w:tcPr>
          <w:p w:rsidR="00EC73CC" w:rsidRPr="00634FA9" w:rsidRDefault="00EC73CC" w:rsidP="00EC73CC">
            <w:pPr>
              <w:pStyle w:val="formattext"/>
              <w:spacing w:before="0" w:beforeAutospacing="0" w:after="0" w:afterAutospacing="0"/>
              <w:jc w:val="center"/>
              <w:rPr>
                <w:sz w:val="28"/>
                <w:szCs w:val="28"/>
              </w:rPr>
            </w:pPr>
            <w:r>
              <w:rPr>
                <w:sz w:val="28"/>
                <w:szCs w:val="28"/>
              </w:rPr>
              <w:t>14 лет и старше</w:t>
            </w:r>
          </w:p>
        </w:tc>
      </w:tr>
      <w:tr w:rsidR="00EC73CC" w:rsidRPr="00634FA9" w:rsidTr="00EC73CC">
        <w:trPr>
          <w:trHeight w:val="281"/>
        </w:trPr>
        <w:tc>
          <w:tcPr>
            <w:tcW w:w="541" w:type="dxa"/>
            <w:vMerge/>
          </w:tcPr>
          <w:p w:rsidR="00EC73CC" w:rsidRPr="00F42241" w:rsidRDefault="00EC73CC" w:rsidP="008213A4">
            <w:pPr>
              <w:spacing w:before="100" w:beforeAutospacing="1" w:after="100" w:afterAutospacing="1"/>
              <w:jc w:val="center"/>
              <w:outlineLvl w:val="3"/>
              <w:rPr>
                <w:u w:val="single"/>
              </w:rPr>
            </w:pPr>
          </w:p>
        </w:tc>
        <w:tc>
          <w:tcPr>
            <w:tcW w:w="5721" w:type="dxa"/>
            <w:vMerge/>
          </w:tcPr>
          <w:p w:rsidR="00EC73CC" w:rsidRPr="00634FA9" w:rsidRDefault="00EC73CC" w:rsidP="00E934CA">
            <w:pPr>
              <w:pStyle w:val="formattext"/>
              <w:spacing w:before="0" w:beforeAutospacing="0" w:after="0" w:afterAutospacing="0"/>
              <w:jc w:val="center"/>
              <w:rPr>
                <w:sz w:val="28"/>
                <w:szCs w:val="28"/>
              </w:rPr>
            </w:pPr>
          </w:p>
        </w:tc>
        <w:tc>
          <w:tcPr>
            <w:tcW w:w="1868" w:type="dxa"/>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мужчины</w:t>
            </w:r>
          </w:p>
        </w:tc>
        <w:tc>
          <w:tcPr>
            <w:tcW w:w="1882" w:type="dxa"/>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женщины</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u w:val="single"/>
              </w:rPr>
            </w:pPr>
            <w:r>
              <w:rPr>
                <w:sz w:val="28"/>
                <w:szCs w:val="28"/>
                <w:u w:val="single"/>
              </w:rPr>
              <w:t>1</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 xml:space="preserve">Бег 100 м (сек.)                             </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13</w:t>
            </w:r>
            <w:r>
              <w:rPr>
                <w:sz w:val="28"/>
                <w:szCs w:val="28"/>
              </w:rPr>
              <w:t>,0</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 xml:space="preserve"> </w:t>
            </w:r>
            <w:r w:rsidRPr="00634FA9">
              <w:rPr>
                <w:sz w:val="28"/>
                <w:szCs w:val="28"/>
              </w:rPr>
              <w:t xml:space="preserve">14,5 </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2</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Челночный бег 3</w:t>
            </w:r>
            <w:r w:rsidRPr="003E439C">
              <w:rPr>
                <w:sz w:val="28"/>
                <w:szCs w:val="28"/>
              </w:rPr>
              <w:t xml:space="preserve"> x 8 м.</w:t>
            </w:r>
            <w:r w:rsidR="00EC73CC">
              <w:rPr>
                <w:sz w:val="28"/>
                <w:szCs w:val="28"/>
              </w:rPr>
              <w:t xml:space="preserve"> </w:t>
            </w:r>
            <w:r w:rsidRPr="00D76B10">
              <w:rPr>
                <w:sz w:val="28"/>
                <w:szCs w:val="28"/>
              </w:rPr>
              <w:t xml:space="preserve">(сек.)                             </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3E439C">
              <w:rPr>
                <w:sz w:val="28"/>
                <w:szCs w:val="28"/>
              </w:rPr>
              <w:t xml:space="preserve"> </w:t>
            </w:r>
            <w:r>
              <w:rPr>
                <w:sz w:val="28"/>
                <w:szCs w:val="28"/>
              </w:rPr>
              <w:t>5,9</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6,1</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3</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Челночный бег 30</w:t>
            </w:r>
            <w:r w:rsidRPr="003E439C">
              <w:rPr>
                <w:sz w:val="28"/>
                <w:szCs w:val="28"/>
              </w:rPr>
              <w:t xml:space="preserve"> x 8 м.</w:t>
            </w:r>
            <w:r w:rsidR="00EC73CC">
              <w:rPr>
                <w:sz w:val="28"/>
                <w:szCs w:val="28"/>
              </w:rPr>
              <w:t xml:space="preserve"> </w:t>
            </w:r>
            <w:r w:rsidRPr="00D76B10">
              <w:rPr>
                <w:sz w:val="28"/>
                <w:szCs w:val="28"/>
              </w:rPr>
              <w:t xml:space="preserve">(сек.)                             </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76</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85</w:t>
            </w:r>
          </w:p>
        </w:tc>
      </w:tr>
      <w:tr w:rsidR="000D0ADF" w:rsidRPr="00634FA9" w:rsidTr="00EC73CC">
        <w:trPr>
          <w:trHeight w:val="589"/>
        </w:trPr>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4</w:t>
            </w:r>
          </w:p>
        </w:tc>
        <w:tc>
          <w:tcPr>
            <w:tcW w:w="5721" w:type="dxa"/>
          </w:tcPr>
          <w:p w:rsidR="00EC73CC" w:rsidRDefault="000D0ADF" w:rsidP="000D0ADF">
            <w:pPr>
              <w:pStyle w:val="formattext"/>
              <w:spacing w:before="0" w:beforeAutospacing="0" w:after="0" w:afterAutospacing="0"/>
              <w:rPr>
                <w:sz w:val="28"/>
                <w:szCs w:val="28"/>
              </w:rPr>
            </w:pPr>
            <w:r w:rsidRPr="003E439C">
              <w:rPr>
                <w:sz w:val="28"/>
                <w:szCs w:val="28"/>
              </w:rPr>
              <w:t xml:space="preserve">Подъем туловища лежа на </w:t>
            </w:r>
            <w:r w:rsidR="00DA7C6A">
              <w:rPr>
                <w:sz w:val="28"/>
                <w:szCs w:val="28"/>
              </w:rPr>
              <w:t>спине</w:t>
            </w:r>
            <w:r w:rsidRPr="003E439C">
              <w:rPr>
                <w:sz w:val="28"/>
                <w:szCs w:val="28"/>
              </w:rPr>
              <w:t xml:space="preserve"> (пресс) </w:t>
            </w:r>
          </w:p>
          <w:p w:rsidR="000D0ADF" w:rsidRPr="00634FA9" w:rsidRDefault="000D0ADF" w:rsidP="000D0ADF">
            <w:pPr>
              <w:pStyle w:val="formattext"/>
              <w:spacing w:before="0" w:beforeAutospacing="0" w:after="0" w:afterAutospacing="0"/>
              <w:rPr>
                <w:sz w:val="28"/>
                <w:szCs w:val="28"/>
              </w:rPr>
            </w:pPr>
            <w:r w:rsidRPr="003E439C">
              <w:rPr>
                <w:sz w:val="28"/>
                <w:szCs w:val="28"/>
              </w:rPr>
              <w:t>(кол-во раз за 30 сек.)</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28</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26</w:t>
            </w:r>
          </w:p>
        </w:tc>
      </w:tr>
      <w:tr w:rsidR="000D0ADF" w:rsidRPr="00634FA9" w:rsidTr="00EC73CC">
        <w:trPr>
          <w:trHeight w:val="403"/>
        </w:trPr>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5</w:t>
            </w:r>
          </w:p>
        </w:tc>
        <w:tc>
          <w:tcPr>
            <w:tcW w:w="5721" w:type="dxa"/>
          </w:tcPr>
          <w:p w:rsidR="000D0ADF" w:rsidRPr="00634FA9" w:rsidRDefault="000D0ADF" w:rsidP="000D0ADF">
            <w:pPr>
              <w:pStyle w:val="formattext"/>
              <w:spacing w:before="0" w:beforeAutospacing="0" w:after="0" w:afterAutospacing="0"/>
              <w:rPr>
                <w:sz w:val="28"/>
                <w:szCs w:val="28"/>
              </w:rPr>
            </w:pPr>
            <w:r w:rsidRPr="00634FA9">
              <w:rPr>
                <w:sz w:val="28"/>
                <w:szCs w:val="28"/>
              </w:rPr>
              <w:t>Прыжок в длину с места</w:t>
            </w:r>
            <w:r>
              <w:rPr>
                <w:sz w:val="28"/>
                <w:szCs w:val="28"/>
              </w:rPr>
              <w:t xml:space="preserve"> (м)</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2,</w:t>
            </w:r>
            <w:r>
              <w:rPr>
                <w:sz w:val="28"/>
                <w:szCs w:val="28"/>
              </w:rPr>
              <w:t>30</w:t>
            </w:r>
            <w:r w:rsidRPr="00634FA9">
              <w:rPr>
                <w:sz w:val="28"/>
                <w:szCs w:val="28"/>
              </w:rPr>
              <w:t xml:space="preserve"> </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1,90</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6</w:t>
            </w:r>
          </w:p>
        </w:tc>
        <w:tc>
          <w:tcPr>
            <w:tcW w:w="5721" w:type="dxa"/>
          </w:tcPr>
          <w:p w:rsidR="008F18D5" w:rsidRDefault="00F557FB" w:rsidP="008F18D5">
            <w:pPr>
              <w:pStyle w:val="formattext"/>
              <w:spacing w:before="0" w:beforeAutospacing="0" w:after="0" w:afterAutospacing="0"/>
              <w:rPr>
                <w:sz w:val="28"/>
                <w:szCs w:val="28"/>
              </w:rPr>
            </w:pPr>
            <w:r>
              <w:rPr>
                <w:sz w:val="28"/>
                <w:szCs w:val="28"/>
              </w:rPr>
              <w:t xml:space="preserve">Поперечный шпага </w:t>
            </w:r>
            <w:r w:rsidR="000D0ADF" w:rsidRPr="00E934CA">
              <w:rPr>
                <w:sz w:val="28"/>
                <w:szCs w:val="28"/>
              </w:rPr>
              <w:t xml:space="preserve"> </w:t>
            </w:r>
          </w:p>
          <w:p w:rsidR="000D0ADF" w:rsidRPr="00634FA9" w:rsidRDefault="008F18D5" w:rsidP="008F18D5">
            <w:pPr>
              <w:pStyle w:val="formattext"/>
              <w:spacing w:before="0" w:beforeAutospacing="0" w:after="0" w:afterAutospacing="0"/>
              <w:rPr>
                <w:sz w:val="28"/>
                <w:szCs w:val="28"/>
              </w:rPr>
            </w:pPr>
            <w:r>
              <w:rPr>
                <w:sz w:val="28"/>
                <w:szCs w:val="28"/>
              </w:rPr>
              <w:t>(расстояние от пола до линии паха) (см)</w:t>
            </w:r>
            <w:r w:rsidRPr="00E934CA">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10</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5</w:t>
            </w:r>
          </w:p>
        </w:tc>
      </w:tr>
      <w:tr w:rsidR="00340116" w:rsidRPr="00634FA9" w:rsidTr="00DA7C6A">
        <w:tc>
          <w:tcPr>
            <w:tcW w:w="541" w:type="dxa"/>
          </w:tcPr>
          <w:p w:rsidR="00340116" w:rsidRPr="00F42241" w:rsidRDefault="00340116" w:rsidP="008213A4">
            <w:pPr>
              <w:spacing w:before="100" w:beforeAutospacing="1" w:after="100" w:afterAutospacing="1"/>
              <w:jc w:val="center"/>
              <w:outlineLvl w:val="3"/>
              <w:rPr>
                <w:sz w:val="28"/>
                <w:szCs w:val="28"/>
              </w:rPr>
            </w:pPr>
            <w:r>
              <w:rPr>
                <w:sz w:val="28"/>
                <w:szCs w:val="28"/>
              </w:rPr>
              <w:t>7</w:t>
            </w:r>
          </w:p>
        </w:tc>
        <w:tc>
          <w:tcPr>
            <w:tcW w:w="5721" w:type="dxa"/>
          </w:tcPr>
          <w:p w:rsidR="00340116" w:rsidRPr="00634FA9" w:rsidRDefault="00340116" w:rsidP="000D0ADF">
            <w:pPr>
              <w:pStyle w:val="formattext"/>
              <w:spacing w:before="0" w:beforeAutospacing="0" w:after="0" w:afterAutospacing="0"/>
              <w:rPr>
                <w:sz w:val="28"/>
                <w:szCs w:val="28"/>
              </w:rPr>
            </w:pPr>
            <w:r w:rsidRPr="00634FA9">
              <w:rPr>
                <w:sz w:val="28"/>
                <w:szCs w:val="28"/>
              </w:rPr>
              <w:t>Обязательная техническая программа</w:t>
            </w:r>
          </w:p>
        </w:tc>
        <w:tc>
          <w:tcPr>
            <w:tcW w:w="3750" w:type="dxa"/>
            <w:gridSpan w:val="2"/>
          </w:tcPr>
          <w:p w:rsidR="00340116" w:rsidRPr="00634FA9" w:rsidRDefault="00340116" w:rsidP="00E934CA">
            <w:pPr>
              <w:pStyle w:val="formattext"/>
              <w:spacing w:before="0" w:beforeAutospacing="0" w:after="0" w:afterAutospacing="0"/>
              <w:jc w:val="center"/>
              <w:rPr>
                <w:sz w:val="28"/>
                <w:szCs w:val="28"/>
              </w:rPr>
            </w:pPr>
            <w:r>
              <w:rPr>
                <w:sz w:val="28"/>
                <w:szCs w:val="28"/>
              </w:rPr>
              <w:t>«Карё»</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8</w:t>
            </w:r>
          </w:p>
        </w:tc>
        <w:tc>
          <w:tcPr>
            <w:tcW w:w="5721" w:type="dxa"/>
          </w:tcPr>
          <w:p w:rsidR="000D0ADF" w:rsidRPr="00634FA9" w:rsidRDefault="000D0ADF" w:rsidP="000D0ADF">
            <w:pPr>
              <w:pStyle w:val="formattext"/>
              <w:spacing w:before="0" w:beforeAutospacing="0" w:after="0" w:afterAutospacing="0"/>
              <w:rPr>
                <w:sz w:val="28"/>
                <w:szCs w:val="28"/>
              </w:rPr>
            </w:pPr>
            <w:r w:rsidRPr="00634FA9">
              <w:rPr>
                <w:sz w:val="28"/>
                <w:szCs w:val="28"/>
              </w:rPr>
              <w:t xml:space="preserve">Спортивный разряд </w:t>
            </w:r>
          </w:p>
        </w:tc>
        <w:tc>
          <w:tcPr>
            <w:tcW w:w="3750" w:type="dxa"/>
            <w:gridSpan w:val="2"/>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 xml:space="preserve">Кандидат в мастера спорта </w:t>
            </w:r>
          </w:p>
        </w:tc>
      </w:tr>
    </w:tbl>
    <w:p w:rsidR="00E934CA" w:rsidRDefault="00E934CA" w:rsidP="008306E9">
      <w:pPr>
        <w:jc w:val="both"/>
        <w:rPr>
          <w:sz w:val="28"/>
          <w:szCs w:val="28"/>
        </w:rPr>
      </w:pPr>
    </w:p>
    <w:p w:rsidR="008306E9" w:rsidRDefault="008306E9" w:rsidP="008306E9">
      <w:pPr>
        <w:jc w:val="both"/>
        <w:rPr>
          <w:sz w:val="28"/>
          <w:szCs w:val="28"/>
        </w:rPr>
      </w:pPr>
      <w:r>
        <w:rPr>
          <w:sz w:val="28"/>
          <w:szCs w:val="28"/>
        </w:rPr>
        <w:t>Данные тестирования заносятся в протокол сдачи контрольных нормативов  (Приложение 3)</w:t>
      </w:r>
    </w:p>
    <w:p w:rsidR="00132C18" w:rsidRDefault="00132C18" w:rsidP="00132C18">
      <w:pPr>
        <w:jc w:val="center"/>
        <w:rPr>
          <w:b/>
          <w:sz w:val="28"/>
          <w:szCs w:val="28"/>
        </w:rPr>
      </w:pPr>
      <w:r>
        <w:rPr>
          <w:b/>
          <w:sz w:val="28"/>
          <w:szCs w:val="28"/>
        </w:rPr>
        <w:t xml:space="preserve">Содержание и методика контрольных испытаний </w:t>
      </w:r>
    </w:p>
    <w:p w:rsidR="00132C18" w:rsidRDefault="00132C18" w:rsidP="00132C18">
      <w:pPr>
        <w:jc w:val="center"/>
        <w:rPr>
          <w:b/>
          <w:sz w:val="28"/>
          <w:szCs w:val="28"/>
          <w:u w:val="single"/>
        </w:rPr>
      </w:pPr>
      <w:r>
        <w:rPr>
          <w:b/>
          <w:sz w:val="28"/>
          <w:szCs w:val="28"/>
        </w:rPr>
        <w:t xml:space="preserve">спортсменов </w:t>
      </w:r>
      <w:r w:rsidRPr="003972B8">
        <w:rPr>
          <w:b/>
          <w:sz w:val="28"/>
          <w:szCs w:val="28"/>
          <w:u w:val="single"/>
        </w:rPr>
        <w:t>групп</w:t>
      </w:r>
      <w:r w:rsidRPr="00BA1901">
        <w:rPr>
          <w:b/>
          <w:sz w:val="28"/>
          <w:szCs w:val="28"/>
          <w:u w:val="single"/>
        </w:rPr>
        <w:t xml:space="preserve"> </w:t>
      </w:r>
      <w:r>
        <w:rPr>
          <w:b/>
          <w:sz w:val="28"/>
          <w:szCs w:val="28"/>
          <w:u w:val="single"/>
        </w:rPr>
        <w:t>совершенствования спортивного мастерства</w:t>
      </w:r>
    </w:p>
    <w:p w:rsidR="00132C18" w:rsidRDefault="00132C18" w:rsidP="00132C18">
      <w:pPr>
        <w:jc w:val="center"/>
        <w:rPr>
          <w:b/>
          <w:sz w:val="28"/>
          <w:szCs w:val="28"/>
          <w:u w:val="single"/>
        </w:rPr>
      </w:pPr>
    </w:p>
    <w:p w:rsidR="00132C18" w:rsidRDefault="00132C18" w:rsidP="00132C18">
      <w:pPr>
        <w:pStyle w:val="ad"/>
        <w:numPr>
          <w:ilvl w:val="0"/>
          <w:numId w:val="17"/>
        </w:numPr>
        <w:jc w:val="both"/>
        <w:rPr>
          <w:sz w:val="28"/>
          <w:szCs w:val="28"/>
        </w:rPr>
      </w:pPr>
      <w:r w:rsidRPr="00DD52D7">
        <w:rPr>
          <w:b/>
          <w:sz w:val="28"/>
          <w:szCs w:val="28"/>
        </w:rPr>
        <w:t xml:space="preserve">Бег </w:t>
      </w:r>
      <w:r w:rsidR="00703637">
        <w:rPr>
          <w:b/>
          <w:sz w:val="28"/>
          <w:szCs w:val="28"/>
        </w:rPr>
        <w:t>10</w:t>
      </w:r>
      <w:r w:rsidRPr="00DD52D7">
        <w:rPr>
          <w:b/>
          <w:sz w:val="28"/>
          <w:szCs w:val="28"/>
        </w:rPr>
        <w:t xml:space="preserve">0 м.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132C18" w:rsidRPr="00DD52D7" w:rsidRDefault="00132C18" w:rsidP="00132C18">
      <w:pPr>
        <w:pStyle w:val="ad"/>
        <w:numPr>
          <w:ilvl w:val="0"/>
          <w:numId w:val="17"/>
        </w:numPr>
        <w:jc w:val="both"/>
        <w:rPr>
          <w:sz w:val="28"/>
          <w:szCs w:val="28"/>
        </w:rPr>
      </w:pPr>
      <w:r>
        <w:rPr>
          <w:b/>
          <w:sz w:val="28"/>
          <w:szCs w:val="28"/>
        </w:rPr>
        <w:t>Челночный бег 3</w:t>
      </w:r>
      <w:r w:rsidRPr="00DD52D7">
        <w:rPr>
          <w:b/>
          <w:sz w:val="28"/>
          <w:szCs w:val="28"/>
        </w:rPr>
        <w:t xml:space="preserve">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w:t>
      </w:r>
      <w:r>
        <w:rPr>
          <w:sz w:val="28"/>
          <w:szCs w:val="28"/>
        </w:rPr>
        <w:t>олевая обозначенную дистанцию 3</w:t>
      </w:r>
      <w:r w:rsidRPr="00DD52D7">
        <w:rPr>
          <w:sz w:val="28"/>
          <w:szCs w:val="28"/>
        </w:rPr>
        <w:t xml:space="preserve"> раз</w:t>
      </w:r>
      <w:r>
        <w:rPr>
          <w:sz w:val="28"/>
          <w:szCs w:val="28"/>
        </w:rPr>
        <w:t>а</w:t>
      </w:r>
      <w:r w:rsidRPr="00DD52D7">
        <w:rPr>
          <w:sz w:val="28"/>
          <w:szCs w:val="28"/>
        </w:rPr>
        <w:t>. При изменении направления движения обе ноги испытуемого должны пересекать каждый раз одну из упомянутых линий.</w:t>
      </w:r>
    </w:p>
    <w:p w:rsidR="00132C18" w:rsidRDefault="00132C18" w:rsidP="00132C18">
      <w:pPr>
        <w:pStyle w:val="ad"/>
        <w:numPr>
          <w:ilvl w:val="0"/>
          <w:numId w:val="17"/>
        </w:numPr>
        <w:jc w:val="both"/>
        <w:rPr>
          <w:sz w:val="28"/>
          <w:szCs w:val="28"/>
        </w:rPr>
      </w:pPr>
      <w:r w:rsidRPr="00DD52D7">
        <w:rPr>
          <w:b/>
          <w:sz w:val="28"/>
          <w:szCs w:val="28"/>
        </w:rPr>
        <w:t xml:space="preserve">Челночный бег 30 x 8 м. </w:t>
      </w:r>
      <w:r>
        <w:rPr>
          <w:b/>
          <w:sz w:val="28"/>
          <w:szCs w:val="28"/>
        </w:rPr>
        <w:t xml:space="preserve">(сек) </w:t>
      </w:r>
      <w:r w:rsidRPr="00DD52D7">
        <w:rPr>
          <w:sz w:val="28"/>
          <w:szCs w:val="28"/>
        </w:rPr>
        <w:t xml:space="preserve">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w:t>
      </w:r>
      <w:r w:rsidRPr="00DD52D7">
        <w:rPr>
          <w:sz w:val="28"/>
          <w:szCs w:val="28"/>
        </w:rPr>
        <w:lastRenderedPageBreak/>
        <w:t>изменении направления движения обе ноги испытуемого должны пересекать каждый раз одну из упомянутых линий.</w:t>
      </w:r>
    </w:p>
    <w:p w:rsidR="00132C18" w:rsidRPr="00DD52D7" w:rsidRDefault="00132C18" w:rsidP="00132C18">
      <w:pPr>
        <w:pStyle w:val="ad"/>
        <w:numPr>
          <w:ilvl w:val="0"/>
          <w:numId w:val="17"/>
        </w:numPr>
        <w:jc w:val="both"/>
        <w:rPr>
          <w:b/>
          <w:sz w:val="28"/>
          <w:szCs w:val="28"/>
        </w:rPr>
      </w:pPr>
      <w:r w:rsidRPr="00DD52D7">
        <w:rPr>
          <w:b/>
          <w:sz w:val="28"/>
          <w:szCs w:val="28"/>
        </w:rPr>
        <w:t xml:space="preserve">Подъем туловища лежа на </w:t>
      </w:r>
      <w:r>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rsidR="00132C18" w:rsidRPr="00DD52D7" w:rsidRDefault="00132C18" w:rsidP="00132C18">
      <w:pPr>
        <w:pStyle w:val="ad"/>
        <w:numPr>
          <w:ilvl w:val="0"/>
          <w:numId w:val="17"/>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132C18" w:rsidRPr="008F18D5" w:rsidRDefault="00F557FB" w:rsidP="00F557FB">
      <w:pPr>
        <w:pStyle w:val="formattext"/>
        <w:numPr>
          <w:ilvl w:val="0"/>
          <w:numId w:val="17"/>
        </w:numPr>
        <w:spacing w:before="0" w:beforeAutospacing="0" w:after="0" w:afterAutospacing="0"/>
        <w:rPr>
          <w:b/>
          <w:sz w:val="28"/>
          <w:szCs w:val="28"/>
        </w:rPr>
      </w:pPr>
      <w:r w:rsidRPr="00F557FB">
        <w:rPr>
          <w:b/>
          <w:sz w:val="28"/>
          <w:szCs w:val="28"/>
        </w:rPr>
        <w:t xml:space="preserve">Поперечный шпагат. </w:t>
      </w:r>
      <w:r w:rsidRPr="00F557FB">
        <w:rPr>
          <w:color w:val="000000"/>
          <w:sz w:val="28"/>
          <w:szCs w:val="28"/>
          <w:shd w:val="clear" w:color="auto" w:fill="FFFFFF"/>
        </w:rPr>
        <w:t>Испытуемый</w:t>
      </w:r>
      <w:r>
        <w:rPr>
          <w:color w:val="000000"/>
          <w:sz w:val="28"/>
          <w:szCs w:val="28"/>
          <w:shd w:val="clear" w:color="auto" w:fill="FFFFFF"/>
        </w:rPr>
        <w:t>,</w:t>
      </w:r>
      <w:r w:rsidRPr="00F557FB">
        <w:rPr>
          <w:color w:val="000000"/>
          <w:sz w:val="28"/>
          <w:szCs w:val="28"/>
          <w:shd w:val="clear" w:color="auto" w:fill="FFFFFF"/>
        </w:rPr>
        <w:t xml:space="preserve"> стремится</w:t>
      </w:r>
      <w:r>
        <w:rPr>
          <w:color w:val="000000"/>
          <w:sz w:val="28"/>
          <w:szCs w:val="28"/>
          <w:shd w:val="clear" w:color="auto" w:fill="FFFFFF"/>
        </w:rPr>
        <w:t>,</w:t>
      </w:r>
      <w:r w:rsidRPr="00F557FB">
        <w:rPr>
          <w:color w:val="000000"/>
          <w:sz w:val="28"/>
          <w:szCs w:val="28"/>
          <w:shd w:val="clear" w:color="auto" w:fill="FFFFFF"/>
        </w:rPr>
        <w:t xml:space="preserve"> как можно шире развести ноги в стороны</w:t>
      </w:r>
      <w:r>
        <w:rPr>
          <w:color w:val="000000"/>
          <w:sz w:val="28"/>
          <w:szCs w:val="28"/>
          <w:shd w:val="clear" w:color="auto" w:fill="FFFFFF"/>
        </w:rPr>
        <w:t xml:space="preserve">, </w:t>
      </w:r>
      <w:r w:rsidRPr="00F557FB">
        <w:rPr>
          <w:color w:val="000000"/>
          <w:sz w:val="28"/>
          <w:szCs w:val="28"/>
          <w:shd w:val="clear" w:color="auto" w:fill="FFFFFF"/>
        </w:rPr>
        <w:t xml:space="preserve"> оценивают по расстоянию от пола </w:t>
      </w:r>
      <w:r w:rsidRPr="00F557FB">
        <w:rPr>
          <w:sz w:val="28"/>
          <w:szCs w:val="28"/>
        </w:rPr>
        <w:t>до линии паха</w:t>
      </w:r>
      <w:r>
        <w:rPr>
          <w:sz w:val="28"/>
          <w:szCs w:val="28"/>
        </w:rPr>
        <w:t xml:space="preserve"> в сантиметрах.</w:t>
      </w:r>
    </w:p>
    <w:p w:rsidR="008F18D5" w:rsidRPr="008F18D5" w:rsidRDefault="008F18D5" w:rsidP="008F18D5">
      <w:pPr>
        <w:pStyle w:val="ad"/>
        <w:numPr>
          <w:ilvl w:val="0"/>
          <w:numId w:val="17"/>
        </w:numPr>
        <w:jc w:val="both"/>
        <w:rPr>
          <w:b/>
          <w:sz w:val="28"/>
          <w:szCs w:val="28"/>
        </w:rPr>
      </w:pPr>
      <w:r w:rsidRPr="008F18D5">
        <w:rPr>
          <w:b/>
          <w:sz w:val="28"/>
          <w:szCs w:val="28"/>
        </w:rPr>
        <w:t>Обязательная техническая программа</w:t>
      </w:r>
      <w:r>
        <w:rPr>
          <w:b/>
          <w:sz w:val="28"/>
          <w:szCs w:val="28"/>
        </w:rPr>
        <w:t>.</w:t>
      </w:r>
    </w:p>
    <w:p w:rsidR="008F18D5" w:rsidRPr="00F557FB" w:rsidRDefault="008F18D5" w:rsidP="008F18D5">
      <w:pPr>
        <w:pStyle w:val="formattext"/>
        <w:spacing w:before="0" w:beforeAutospacing="0" w:after="0" w:afterAutospacing="0"/>
        <w:ind w:left="720"/>
        <w:rPr>
          <w:b/>
          <w:sz w:val="28"/>
          <w:szCs w:val="28"/>
        </w:rPr>
      </w:pPr>
    </w:p>
    <w:p w:rsidR="00132C18" w:rsidRPr="009561F7" w:rsidRDefault="00132C18" w:rsidP="008306E9">
      <w:pPr>
        <w:jc w:val="both"/>
        <w:rPr>
          <w:b/>
          <w:sz w:val="28"/>
          <w:szCs w:val="28"/>
        </w:rPr>
      </w:pPr>
    </w:p>
    <w:p w:rsidR="0074484B" w:rsidRDefault="008306E9" w:rsidP="0074484B">
      <w:pPr>
        <w:spacing w:before="75" w:after="180"/>
        <w:jc w:val="center"/>
        <w:rPr>
          <w:b/>
          <w:bCs/>
          <w:sz w:val="28"/>
          <w:szCs w:val="28"/>
          <w:u w:val="single"/>
        </w:rPr>
      </w:pPr>
      <w:r w:rsidRPr="0074484B">
        <w:rPr>
          <w:b/>
          <w:sz w:val="28"/>
          <w:szCs w:val="28"/>
        </w:rPr>
        <w:t>Нормативы общей физической и специальной физической подготовки</w:t>
      </w:r>
      <w:r w:rsidR="0074484B" w:rsidRPr="0074484B">
        <w:rPr>
          <w:b/>
          <w:sz w:val="28"/>
          <w:szCs w:val="28"/>
          <w:u w:val="single"/>
        </w:rPr>
        <w:t xml:space="preserve"> </w:t>
      </w:r>
      <w:r w:rsidRPr="0074484B">
        <w:rPr>
          <w:b/>
          <w:sz w:val="28"/>
          <w:szCs w:val="28"/>
          <w:u w:val="single"/>
        </w:rPr>
        <w:t xml:space="preserve">групп на этапе </w:t>
      </w:r>
      <w:r w:rsidRPr="0074484B">
        <w:rPr>
          <w:b/>
          <w:color w:val="000000"/>
          <w:sz w:val="28"/>
          <w:szCs w:val="28"/>
          <w:u w:val="single"/>
        </w:rPr>
        <w:t xml:space="preserve"> </w:t>
      </w:r>
      <w:r w:rsidRPr="0074484B">
        <w:rPr>
          <w:b/>
          <w:sz w:val="28"/>
          <w:szCs w:val="28"/>
          <w:u w:val="single"/>
        </w:rPr>
        <w:t>высшего спортивного мастерства</w:t>
      </w:r>
      <w:r w:rsidR="0074484B" w:rsidRPr="0074484B">
        <w:rPr>
          <w:b/>
          <w:bCs/>
          <w:sz w:val="28"/>
          <w:szCs w:val="28"/>
          <w:u w:val="single"/>
        </w:rPr>
        <w:t xml:space="preserve"> </w:t>
      </w:r>
      <w:r w:rsidR="0074484B">
        <w:rPr>
          <w:b/>
          <w:bCs/>
          <w:sz w:val="28"/>
          <w:szCs w:val="28"/>
          <w:u w:val="single"/>
        </w:rPr>
        <w:t xml:space="preserve">                                         ВЕСОВАЯ КАТЕГОРИЯ</w:t>
      </w:r>
    </w:p>
    <w:p w:rsidR="008306E9" w:rsidRPr="008306E9" w:rsidRDefault="008306E9" w:rsidP="008306E9">
      <w:pPr>
        <w:pStyle w:val="3"/>
        <w:spacing w:line="240" w:lineRule="auto"/>
        <w:jc w:val="right"/>
        <w:rPr>
          <w:b/>
          <w:bCs/>
          <w:i w:val="0"/>
          <w:iCs w:val="0"/>
        </w:rPr>
      </w:pPr>
      <w:r w:rsidRPr="008306E9">
        <w:rPr>
          <w:b/>
          <w:bCs/>
          <w:i w:val="0"/>
        </w:rPr>
        <w:t xml:space="preserve">    </w:t>
      </w:r>
      <w:r w:rsidRPr="008306E9">
        <w:rPr>
          <w:bCs/>
          <w:i w:val="0"/>
        </w:rPr>
        <w:t>Таблица 4</w:t>
      </w:r>
    </w:p>
    <w:p w:rsidR="00E912B3" w:rsidRDefault="00E912B3"/>
    <w:tbl>
      <w:tblPr>
        <w:tblStyle w:val="a3"/>
        <w:tblW w:w="0" w:type="auto"/>
        <w:tblLook w:val="04A0" w:firstRow="1" w:lastRow="0" w:firstColumn="1" w:lastColumn="0" w:noHBand="0" w:noVBand="1"/>
      </w:tblPr>
      <w:tblGrid>
        <w:gridCol w:w="817"/>
        <w:gridCol w:w="5444"/>
        <w:gridCol w:w="1868"/>
        <w:gridCol w:w="1883"/>
      </w:tblGrid>
      <w:tr w:rsidR="00EC73CC" w:rsidTr="00EC73CC">
        <w:trPr>
          <w:trHeight w:val="654"/>
        </w:trPr>
        <w:tc>
          <w:tcPr>
            <w:tcW w:w="817" w:type="dxa"/>
            <w:tcBorders>
              <w:top w:val="single" w:sz="4" w:space="0" w:color="auto"/>
              <w:left w:val="single" w:sz="4" w:space="0" w:color="auto"/>
              <w:bottom w:val="single" w:sz="4" w:space="0" w:color="auto"/>
              <w:right w:val="single" w:sz="4" w:space="0" w:color="auto"/>
            </w:tcBorders>
          </w:tcPr>
          <w:p w:rsidR="00EC73CC" w:rsidRPr="00EC73CC" w:rsidRDefault="00EC73CC">
            <w:pPr>
              <w:pStyle w:val="formattext"/>
              <w:spacing w:before="0" w:beforeAutospacing="0" w:after="0" w:afterAutospacing="0"/>
              <w:jc w:val="center"/>
              <w:rPr>
                <w:sz w:val="28"/>
                <w:szCs w:val="28"/>
              </w:rPr>
            </w:pPr>
            <w:r w:rsidRPr="00F42241">
              <w:rPr>
                <w:u w:val="single"/>
              </w:rPr>
              <w:t>№ п/п</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Контрольные упражнения (тесты)</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мужчины </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женщины </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1</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Бег 100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12,8</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 14,3 </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2</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Челночный бег 3 x 8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 5,8</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rsidP="007E5E62">
            <w:pPr>
              <w:pStyle w:val="formattext"/>
              <w:spacing w:before="0" w:beforeAutospacing="0" w:after="0" w:afterAutospacing="0"/>
              <w:jc w:val="center"/>
              <w:rPr>
                <w:sz w:val="28"/>
                <w:szCs w:val="28"/>
              </w:rPr>
            </w:pPr>
            <w:r>
              <w:rPr>
                <w:sz w:val="28"/>
                <w:szCs w:val="28"/>
              </w:rPr>
              <w:t>6,0</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3</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Челночный бег 30 x 8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70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80</w:t>
            </w:r>
          </w:p>
        </w:tc>
      </w:tr>
      <w:tr w:rsidR="00EC73CC" w:rsidTr="00EC73CC">
        <w:trPr>
          <w:trHeight w:val="732"/>
        </w:trPr>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4</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DA7C6A">
            <w:pPr>
              <w:pStyle w:val="formattext"/>
              <w:spacing w:before="0" w:beforeAutospacing="0" w:after="0" w:afterAutospacing="0"/>
              <w:rPr>
                <w:sz w:val="28"/>
                <w:szCs w:val="28"/>
              </w:rPr>
            </w:pPr>
            <w:r>
              <w:rPr>
                <w:sz w:val="28"/>
                <w:szCs w:val="28"/>
              </w:rPr>
              <w:t xml:space="preserve">Подъем туловища лежа на </w:t>
            </w:r>
            <w:r w:rsidR="00DA7C6A">
              <w:rPr>
                <w:sz w:val="28"/>
                <w:szCs w:val="28"/>
              </w:rPr>
              <w:t>спине</w:t>
            </w:r>
            <w:r>
              <w:rPr>
                <w:sz w:val="28"/>
                <w:szCs w:val="28"/>
              </w:rPr>
              <w:t xml:space="preserve"> (пресс) (кол-во раз за 30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29</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27</w:t>
            </w:r>
          </w:p>
        </w:tc>
      </w:tr>
      <w:tr w:rsidR="00EC73CC" w:rsidTr="00EC73CC">
        <w:trPr>
          <w:trHeight w:val="403"/>
        </w:trPr>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5</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Прыжок в длину с места (м.)</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2,50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2,20</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6</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Поперечный шпагат</w:t>
            </w:r>
          </w:p>
          <w:p w:rsidR="00EC73CC" w:rsidRDefault="00EC73CC" w:rsidP="00EC73CC">
            <w:pPr>
              <w:pStyle w:val="formattext"/>
              <w:spacing w:before="0" w:beforeAutospacing="0" w:after="0" w:afterAutospacing="0"/>
              <w:rPr>
                <w:sz w:val="28"/>
                <w:szCs w:val="28"/>
              </w:rPr>
            </w:pPr>
            <w:r>
              <w:rPr>
                <w:sz w:val="28"/>
                <w:szCs w:val="28"/>
              </w:rPr>
              <w:t>(расстояние от пола до линии паха) (см)</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10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5</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7</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Обязательная техническая программа</w:t>
            </w:r>
          </w:p>
        </w:tc>
        <w:tc>
          <w:tcPr>
            <w:tcW w:w="3751" w:type="dxa"/>
            <w:gridSpan w:val="2"/>
            <w:tcBorders>
              <w:top w:val="single" w:sz="4" w:space="0" w:color="auto"/>
              <w:left w:val="single" w:sz="4" w:space="0" w:color="auto"/>
              <w:bottom w:val="single" w:sz="4" w:space="0" w:color="auto"/>
              <w:right w:val="single" w:sz="4" w:space="0" w:color="auto"/>
            </w:tcBorders>
            <w:hideMark/>
          </w:tcPr>
          <w:p w:rsidR="00EC73CC" w:rsidRDefault="00340116">
            <w:pPr>
              <w:pStyle w:val="formattext"/>
              <w:spacing w:before="0" w:beforeAutospacing="0" w:after="0" w:afterAutospacing="0"/>
              <w:jc w:val="center"/>
              <w:rPr>
                <w:sz w:val="28"/>
                <w:szCs w:val="28"/>
              </w:rPr>
            </w:pPr>
            <w:r>
              <w:rPr>
                <w:sz w:val="28"/>
                <w:szCs w:val="28"/>
              </w:rPr>
              <w:t>«</w:t>
            </w:r>
            <w:proofErr w:type="spellStart"/>
            <w:r>
              <w:rPr>
                <w:sz w:val="28"/>
                <w:szCs w:val="28"/>
              </w:rPr>
              <w:t>Кумган</w:t>
            </w:r>
            <w:proofErr w:type="spellEnd"/>
            <w:r>
              <w:rPr>
                <w:sz w:val="28"/>
                <w:szCs w:val="28"/>
              </w:rPr>
              <w:t>»</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8</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340116">
            <w:pPr>
              <w:pStyle w:val="formattext"/>
              <w:spacing w:before="0" w:beforeAutospacing="0" w:after="0" w:afterAutospacing="0"/>
              <w:rPr>
                <w:sz w:val="28"/>
                <w:szCs w:val="28"/>
              </w:rPr>
            </w:pPr>
            <w:r>
              <w:rPr>
                <w:sz w:val="28"/>
                <w:szCs w:val="28"/>
              </w:rPr>
              <w:t>Спортивн</w:t>
            </w:r>
            <w:r w:rsidR="00340116">
              <w:rPr>
                <w:sz w:val="28"/>
                <w:szCs w:val="28"/>
              </w:rPr>
              <w:t>ое звание</w:t>
            </w:r>
          </w:p>
        </w:tc>
        <w:tc>
          <w:tcPr>
            <w:tcW w:w="3751" w:type="dxa"/>
            <w:gridSpan w:val="2"/>
            <w:tcBorders>
              <w:top w:val="single" w:sz="4" w:space="0" w:color="auto"/>
              <w:left w:val="single" w:sz="4" w:space="0" w:color="auto"/>
              <w:bottom w:val="single" w:sz="4" w:space="0" w:color="auto"/>
              <w:right w:val="single" w:sz="4" w:space="0" w:color="auto"/>
            </w:tcBorders>
            <w:hideMark/>
          </w:tcPr>
          <w:p w:rsidR="00EC73CC" w:rsidRPr="00103E84" w:rsidRDefault="00103E84" w:rsidP="00103E84">
            <w:pPr>
              <w:pStyle w:val="formattext"/>
              <w:spacing w:before="0" w:beforeAutospacing="0" w:after="0" w:afterAutospacing="0"/>
              <w:jc w:val="center"/>
            </w:pPr>
            <w:r w:rsidRPr="00103E84">
              <w:t>М</w:t>
            </w:r>
            <w:r w:rsidR="00EC73CC" w:rsidRPr="00103E84">
              <w:t>астер спорта</w:t>
            </w:r>
            <w:r w:rsidRPr="00103E84">
              <w:t>, Мастер спорта международного класса</w:t>
            </w:r>
            <w:r w:rsidR="008F18D5">
              <w:t>, ЗМС</w:t>
            </w:r>
          </w:p>
        </w:tc>
      </w:tr>
    </w:tbl>
    <w:p w:rsidR="00E912B3" w:rsidRDefault="00E912B3"/>
    <w:p w:rsidR="00E934CA" w:rsidRPr="009561F7" w:rsidRDefault="00E934CA" w:rsidP="00E934CA">
      <w:pPr>
        <w:jc w:val="both"/>
        <w:rPr>
          <w:b/>
          <w:sz w:val="28"/>
          <w:szCs w:val="28"/>
        </w:rPr>
      </w:pPr>
      <w:r>
        <w:rPr>
          <w:sz w:val="28"/>
          <w:szCs w:val="28"/>
        </w:rPr>
        <w:t>Данные тестирования заносятся в протокол сдачи контрольных нормативов  (Приложение 4)</w:t>
      </w:r>
    </w:p>
    <w:p w:rsidR="008F18D5" w:rsidRDefault="008F18D5" w:rsidP="008F18D5">
      <w:pPr>
        <w:jc w:val="center"/>
        <w:rPr>
          <w:b/>
          <w:sz w:val="28"/>
          <w:szCs w:val="28"/>
        </w:rPr>
      </w:pPr>
    </w:p>
    <w:p w:rsidR="003D6C78" w:rsidRDefault="003D6C78" w:rsidP="008F18D5">
      <w:pPr>
        <w:jc w:val="center"/>
        <w:rPr>
          <w:b/>
          <w:sz w:val="28"/>
          <w:szCs w:val="28"/>
        </w:rPr>
      </w:pPr>
    </w:p>
    <w:p w:rsidR="003D6C78" w:rsidRDefault="003D6C78" w:rsidP="008F18D5">
      <w:pPr>
        <w:jc w:val="center"/>
        <w:rPr>
          <w:b/>
          <w:sz w:val="28"/>
          <w:szCs w:val="28"/>
        </w:rPr>
      </w:pPr>
    </w:p>
    <w:p w:rsidR="003D6C78" w:rsidRDefault="003D6C78" w:rsidP="008F18D5">
      <w:pPr>
        <w:jc w:val="center"/>
        <w:rPr>
          <w:b/>
          <w:sz w:val="28"/>
          <w:szCs w:val="28"/>
        </w:rPr>
      </w:pPr>
    </w:p>
    <w:p w:rsidR="008F18D5" w:rsidRDefault="008F18D5" w:rsidP="008F18D5">
      <w:pPr>
        <w:jc w:val="center"/>
        <w:rPr>
          <w:b/>
          <w:sz w:val="28"/>
          <w:szCs w:val="28"/>
        </w:rPr>
      </w:pPr>
      <w:r>
        <w:rPr>
          <w:b/>
          <w:sz w:val="28"/>
          <w:szCs w:val="28"/>
        </w:rPr>
        <w:lastRenderedPageBreak/>
        <w:t xml:space="preserve">Содержание и методика контрольных испытаний </w:t>
      </w:r>
    </w:p>
    <w:p w:rsidR="008F18D5" w:rsidRDefault="008F18D5" w:rsidP="008F18D5">
      <w:pPr>
        <w:jc w:val="center"/>
        <w:rPr>
          <w:b/>
          <w:sz w:val="28"/>
          <w:szCs w:val="28"/>
          <w:u w:val="single"/>
        </w:rPr>
      </w:pPr>
      <w:r>
        <w:rPr>
          <w:b/>
          <w:sz w:val="28"/>
          <w:szCs w:val="28"/>
        </w:rPr>
        <w:t xml:space="preserve">спортсменов </w:t>
      </w:r>
      <w:r w:rsidRPr="003972B8">
        <w:rPr>
          <w:b/>
          <w:sz w:val="28"/>
          <w:szCs w:val="28"/>
          <w:u w:val="single"/>
        </w:rPr>
        <w:t>групп</w:t>
      </w:r>
      <w:r w:rsidRPr="00BA1901">
        <w:rPr>
          <w:b/>
          <w:sz w:val="28"/>
          <w:szCs w:val="28"/>
          <w:u w:val="single"/>
        </w:rPr>
        <w:t xml:space="preserve"> </w:t>
      </w:r>
      <w:r>
        <w:rPr>
          <w:b/>
          <w:sz w:val="28"/>
          <w:szCs w:val="28"/>
          <w:u w:val="single"/>
        </w:rPr>
        <w:t>высшего спортивного мастерства</w:t>
      </w:r>
    </w:p>
    <w:p w:rsidR="008F18D5" w:rsidRDefault="008F18D5" w:rsidP="008F18D5">
      <w:pPr>
        <w:jc w:val="center"/>
        <w:rPr>
          <w:b/>
          <w:sz w:val="28"/>
          <w:szCs w:val="28"/>
          <w:u w:val="single"/>
        </w:rPr>
      </w:pPr>
    </w:p>
    <w:p w:rsidR="008F18D5" w:rsidRDefault="008F18D5" w:rsidP="008F18D5">
      <w:pPr>
        <w:pStyle w:val="ad"/>
        <w:numPr>
          <w:ilvl w:val="0"/>
          <w:numId w:val="18"/>
        </w:numPr>
        <w:jc w:val="both"/>
        <w:rPr>
          <w:sz w:val="28"/>
          <w:szCs w:val="28"/>
        </w:rPr>
      </w:pPr>
      <w:r w:rsidRPr="00DD52D7">
        <w:rPr>
          <w:b/>
          <w:sz w:val="28"/>
          <w:szCs w:val="28"/>
        </w:rPr>
        <w:t xml:space="preserve">Бег </w:t>
      </w:r>
      <w:r w:rsidR="00703637">
        <w:rPr>
          <w:b/>
          <w:sz w:val="28"/>
          <w:szCs w:val="28"/>
        </w:rPr>
        <w:t>10</w:t>
      </w:r>
      <w:r w:rsidRPr="00DD52D7">
        <w:rPr>
          <w:b/>
          <w:sz w:val="28"/>
          <w:szCs w:val="28"/>
        </w:rPr>
        <w:t xml:space="preserve">0 м.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8F18D5" w:rsidRPr="00DD52D7" w:rsidRDefault="008F18D5" w:rsidP="008F18D5">
      <w:pPr>
        <w:pStyle w:val="ad"/>
        <w:numPr>
          <w:ilvl w:val="0"/>
          <w:numId w:val="18"/>
        </w:numPr>
        <w:jc w:val="both"/>
        <w:rPr>
          <w:sz w:val="28"/>
          <w:szCs w:val="28"/>
        </w:rPr>
      </w:pPr>
      <w:r>
        <w:rPr>
          <w:b/>
          <w:sz w:val="28"/>
          <w:szCs w:val="28"/>
        </w:rPr>
        <w:t>Челночный бег 3</w:t>
      </w:r>
      <w:r w:rsidRPr="00DD52D7">
        <w:rPr>
          <w:b/>
          <w:sz w:val="28"/>
          <w:szCs w:val="28"/>
        </w:rPr>
        <w:t xml:space="preserve">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w:t>
      </w:r>
      <w:r>
        <w:rPr>
          <w:sz w:val="28"/>
          <w:szCs w:val="28"/>
        </w:rPr>
        <w:t>олевая обозначенную дистанцию 3</w:t>
      </w:r>
      <w:r w:rsidRPr="00DD52D7">
        <w:rPr>
          <w:sz w:val="28"/>
          <w:szCs w:val="28"/>
        </w:rPr>
        <w:t xml:space="preserve"> раз</w:t>
      </w:r>
      <w:r>
        <w:rPr>
          <w:sz w:val="28"/>
          <w:szCs w:val="28"/>
        </w:rPr>
        <w:t>а</w:t>
      </w:r>
      <w:r w:rsidRPr="00DD52D7">
        <w:rPr>
          <w:sz w:val="28"/>
          <w:szCs w:val="28"/>
        </w:rPr>
        <w:t>. При изменении направления движения обе ноги испытуемого должны пересекать каждый раз одну из упомянутых линий.</w:t>
      </w:r>
    </w:p>
    <w:p w:rsidR="008F18D5" w:rsidRDefault="008F18D5" w:rsidP="008F18D5">
      <w:pPr>
        <w:pStyle w:val="ad"/>
        <w:numPr>
          <w:ilvl w:val="0"/>
          <w:numId w:val="18"/>
        </w:numPr>
        <w:jc w:val="both"/>
        <w:rPr>
          <w:sz w:val="28"/>
          <w:szCs w:val="28"/>
        </w:rPr>
      </w:pPr>
      <w:r w:rsidRPr="00DD52D7">
        <w:rPr>
          <w:b/>
          <w:sz w:val="28"/>
          <w:szCs w:val="28"/>
        </w:rPr>
        <w:t xml:space="preserve">Челночный бег 30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rsidR="008F18D5" w:rsidRPr="00DD52D7" w:rsidRDefault="008F18D5" w:rsidP="008F18D5">
      <w:pPr>
        <w:pStyle w:val="ad"/>
        <w:numPr>
          <w:ilvl w:val="0"/>
          <w:numId w:val="18"/>
        </w:numPr>
        <w:jc w:val="both"/>
        <w:rPr>
          <w:b/>
          <w:sz w:val="28"/>
          <w:szCs w:val="28"/>
        </w:rPr>
      </w:pPr>
      <w:r w:rsidRPr="00DD52D7">
        <w:rPr>
          <w:b/>
          <w:sz w:val="28"/>
          <w:szCs w:val="28"/>
        </w:rPr>
        <w:t xml:space="preserve">Подъем туловища лежа на </w:t>
      </w:r>
      <w:r>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rsidR="008F18D5" w:rsidRPr="00DD52D7" w:rsidRDefault="008F18D5" w:rsidP="008F18D5">
      <w:pPr>
        <w:pStyle w:val="ad"/>
        <w:numPr>
          <w:ilvl w:val="0"/>
          <w:numId w:val="18"/>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8F18D5" w:rsidRPr="008F18D5" w:rsidRDefault="008F18D5" w:rsidP="008F18D5">
      <w:pPr>
        <w:pStyle w:val="formattext"/>
        <w:numPr>
          <w:ilvl w:val="0"/>
          <w:numId w:val="18"/>
        </w:numPr>
        <w:spacing w:before="0" w:beforeAutospacing="0" w:after="0" w:afterAutospacing="0"/>
        <w:rPr>
          <w:b/>
          <w:sz w:val="28"/>
          <w:szCs w:val="28"/>
        </w:rPr>
      </w:pPr>
      <w:r w:rsidRPr="00F557FB">
        <w:rPr>
          <w:b/>
          <w:sz w:val="28"/>
          <w:szCs w:val="28"/>
        </w:rPr>
        <w:t xml:space="preserve">Поперечный шпагат. </w:t>
      </w:r>
      <w:r w:rsidRPr="00F557FB">
        <w:rPr>
          <w:color w:val="000000"/>
          <w:sz w:val="28"/>
          <w:szCs w:val="28"/>
          <w:shd w:val="clear" w:color="auto" w:fill="FFFFFF"/>
        </w:rPr>
        <w:t>Испытуемый</w:t>
      </w:r>
      <w:r>
        <w:rPr>
          <w:color w:val="000000"/>
          <w:sz w:val="28"/>
          <w:szCs w:val="28"/>
          <w:shd w:val="clear" w:color="auto" w:fill="FFFFFF"/>
        </w:rPr>
        <w:t>,</w:t>
      </w:r>
      <w:r w:rsidRPr="00F557FB">
        <w:rPr>
          <w:color w:val="000000"/>
          <w:sz w:val="28"/>
          <w:szCs w:val="28"/>
          <w:shd w:val="clear" w:color="auto" w:fill="FFFFFF"/>
        </w:rPr>
        <w:t xml:space="preserve"> стремится</w:t>
      </w:r>
      <w:r>
        <w:rPr>
          <w:color w:val="000000"/>
          <w:sz w:val="28"/>
          <w:szCs w:val="28"/>
          <w:shd w:val="clear" w:color="auto" w:fill="FFFFFF"/>
        </w:rPr>
        <w:t>,</w:t>
      </w:r>
      <w:r w:rsidRPr="00F557FB">
        <w:rPr>
          <w:color w:val="000000"/>
          <w:sz w:val="28"/>
          <w:szCs w:val="28"/>
          <w:shd w:val="clear" w:color="auto" w:fill="FFFFFF"/>
        </w:rPr>
        <w:t xml:space="preserve"> как можно шире развести ноги в стороны</w:t>
      </w:r>
      <w:r>
        <w:rPr>
          <w:color w:val="000000"/>
          <w:sz w:val="28"/>
          <w:szCs w:val="28"/>
          <w:shd w:val="clear" w:color="auto" w:fill="FFFFFF"/>
        </w:rPr>
        <w:t xml:space="preserve">, </w:t>
      </w:r>
      <w:r w:rsidRPr="00F557FB">
        <w:rPr>
          <w:color w:val="000000"/>
          <w:sz w:val="28"/>
          <w:szCs w:val="28"/>
          <w:shd w:val="clear" w:color="auto" w:fill="FFFFFF"/>
        </w:rPr>
        <w:t xml:space="preserve"> оценивают по расстоянию от пола </w:t>
      </w:r>
      <w:r w:rsidRPr="00F557FB">
        <w:rPr>
          <w:sz w:val="28"/>
          <w:szCs w:val="28"/>
        </w:rPr>
        <w:t>до линии паха</w:t>
      </w:r>
      <w:r>
        <w:rPr>
          <w:sz w:val="28"/>
          <w:szCs w:val="28"/>
        </w:rPr>
        <w:t xml:space="preserve"> в сантиметрах.</w:t>
      </w:r>
    </w:p>
    <w:p w:rsidR="008F18D5" w:rsidRPr="008F18D5" w:rsidRDefault="008F18D5" w:rsidP="008F18D5">
      <w:pPr>
        <w:pStyle w:val="ad"/>
        <w:numPr>
          <w:ilvl w:val="0"/>
          <w:numId w:val="18"/>
        </w:numPr>
        <w:jc w:val="both"/>
        <w:rPr>
          <w:b/>
          <w:sz w:val="28"/>
          <w:szCs w:val="28"/>
        </w:rPr>
      </w:pPr>
      <w:r w:rsidRPr="008F18D5">
        <w:rPr>
          <w:b/>
          <w:sz w:val="28"/>
          <w:szCs w:val="28"/>
        </w:rPr>
        <w:t>Обязательная техническая программа</w:t>
      </w:r>
      <w:r>
        <w:rPr>
          <w:b/>
          <w:sz w:val="28"/>
          <w:szCs w:val="28"/>
        </w:rPr>
        <w:t>.</w:t>
      </w:r>
    </w:p>
    <w:p w:rsidR="0074484B" w:rsidRDefault="0074484B" w:rsidP="00C15106">
      <w:pPr>
        <w:pStyle w:val="a6"/>
        <w:jc w:val="center"/>
        <w:rPr>
          <w:b/>
          <w:bCs/>
        </w:rPr>
      </w:pPr>
    </w:p>
    <w:p w:rsidR="00C15106" w:rsidRDefault="00C15106" w:rsidP="00C15106">
      <w:pPr>
        <w:pStyle w:val="a6"/>
        <w:jc w:val="center"/>
        <w:rPr>
          <w:b/>
          <w:bCs/>
        </w:rPr>
      </w:pPr>
      <w:r>
        <w:rPr>
          <w:b/>
          <w:bCs/>
        </w:rPr>
        <w:t>Обязательные технические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Этап подготовки</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Техническая программа</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Pr="00B072DE" w:rsidRDefault="00351186" w:rsidP="00351186">
            <w:pPr>
              <w:pStyle w:val="a6"/>
              <w:spacing w:line="240" w:lineRule="auto"/>
              <w:ind w:firstLine="0"/>
              <w:jc w:val="left"/>
            </w:pPr>
            <w:r>
              <w:t>НП-1</w:t>
            </w:r>
            <w:r w:rsidR="00BC4034">
              <w:t>(начальная подготовка)</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4C1F60">
            <w:pPr>
              <w:pStyle w:val="a6"/>
              <w:spacing w:line="240" w:lineRule="auto"/>
              <w:ind w:firstLine="0"/>
            </w:pPr>
            <w:r w:rsidRPr="00B072DE">
              <w:t>Пхумс</w:t>
            </w:r>
            <w:r>
              <w:t>э</w:t>
            </w:r>
            <w:r w:rsidRPr="00B072DE">
              <w:t xml:space="preserve"> №</w:t>
            </w:r>
            <w:r>
              <w:t>1</w:t>
            </w:r>
            <w:r w:rsidRPr="00B072DE">
              <w:t xml:space="preserve">  </w:t>
            </w:r>
            <w:r>
              <w:t xml:space="preserve">  </w:t>
            </w:r>
            <w:r w:rsidRPr="00B072DE">
              <w:t>«</w:t>
            </w:r>
            <w:proofErr w:type="spellStart"/>
            <w:r w:rsidRPr="00B072DE">
              <w:rPr>
                <w:rStyle w:val="aa"/>
                <w:b w:val="0"/>
                <w:bCs w:val="0"/>
                <w:color w:val="000000"/>
              </w:rPr>
              <w:t>Тхэгук</w:t>
            </w:r>
            <w:proofErr w:type="spellEnd"/>
            <w:r w:rsidRPr="00B072DE">
              <w:rPr>
                <w:rStyle w:val="aa"/>
                <w:b w:val="0"/>
                <w:bCs w:val="0"/>
                <w:color w:val="000000"/>
              </w:rPr>
              <w:t xml:space="preserve"> </w:t>
            </w:r>
            <w:r>
              <w:rPr>
                <w:rStyle w:val="aa"/>
                <w:b w:val="0"/>
                <w:bCs w:val="0"/>
                <w:color w:val="000000"/>
              </w:rPr>
              <w:t>иль</w:t>
            </w:r>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Pr="00B072DE" w:rsidRDefault="00351186" w:rsidP="00351186">
            <w:pPr>
              <w:pStyle w:val="a6"/>
              <w:spacing w:line="240" w:lineRule="auto"/>
              <w:ind w:firstLine="0"/>
              <w:jc w:val="left"/>
            </w:pPr>
            <w:r>
              <w:t>НП-2</w:t>
            </w:r>
            <w:r w:rsidR="00BC4034">
              <w:t xml:space="preserve"> (начальная подготовка)</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4C1F60">
            <w:pPr>
              <w:pStyle w:val="a6"/>
              <w:spacing w:line="240" w:lineRule="auto"/>
              <w:ind w:firstLine="0"/>
            </w:pPr>
            <w:r w:rsidRPr="00B072DE">
              <w:t>Пхумс</w:t>
            </w:r>
            <w:r>
              <w:t>э</w:t>
            </w:r>
            <w:r w:rsidRPr="00B072DE">
              <w:t xml:space="preserve"> №</w:t>
            </w:r>
            <w:r>
              <w:t>2-3</w:t>
            </w:r>
            <w:r w:rsidRPr="00B072DE">
              <w:t xml:space="preserve"> «</w:t>
            </w:r>
            <w:proofErr w:type="spellStart"/>
            <w:r w:rsidRPr="00B072DE">
              <w:rPr>
                <w:rStyle w:val="aa"/>
                <w:b w:val="0"/>
                <w:bCs w:val="0"/>
                <w:color w:val="000000"/>
              </w:rPr>
              <w:t>Тхэгук</w:t>
            </w:r>
            <w:proofErr w:type="spellEnd"/>
            <w:r w:rsidRPr="00B072DE">
              <w:rPr>
                <w:rStyle w:val="aa"/>
                <w:b w:val="0"/>
                <w:bCs w:val="0"/>
                <w:color w:val="000000"/>
              </w:rPr>
              <w:t xml:space="preserve"> </w:t>
            </w:r>
            <w:r>
              <w:rPr>
                <w:rStyle w:val="aa"/>
                <w:b w:val="0"/>
                <w:bCs w:val="0"/>
                <w:color w:val="000000"/>
              </w:rPr>
              <w:t>и/сам</w:t>
            </w:r>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ТГ-1 (начальная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EC73CC">
            <w:pPr>
              <w:pStyle w:val="a6"/>
              <w:spacing w:line="240" w:lineRule="auto"/>
              <w:ind w:firstLine="0"/>
              <w:jc w:val="left"/>
            </w:pPr>
            <w:r w:rsidRPr="00B072DE">
              <w:t>Пхумс</w:t>
            </w:r>
            <w:r w:rsidR="00EC73CC">
              <w:t>э</w:t>
            </w:r>
            <w:r w:rsidRPr="00B072DE">
              <w:t xml:space="preserve"> №</w:t>
            </w:r>
            <w:r w:rsidR="004C1F60">
              <w:t>3-</w:t>
            </w:r>
            <w:r w:rsidRPr="00B072DE">
              <w:t>4  «</w:t>
            </w:r>
            <w:proofErr w:type="spellStart"/>
            <w:r w:rsidRPr="00B072DE">
              <w:rPr>
                <w:rStyle w:val="aa"/>
                <w:b w:val="0"/>
                <w:bCs w:val="0"/>
                <w:color w:val="000000"/>
              </w:rPr>
              <w:t>Тхэгук</w:t>
            </w:r>
            <w:proofErr w:type="spellEnd"/>
            <w:r w:rsidRPr="00B072DE">
              <w:rPr>
                <w:rStyle w:val="aa"/>
                <w:b w:val="0"/>
                <w:bCs w:val="0"/>
                <w:color w:val="000000"/>
              </w:rPr>
              <w:t xml:space="preserve"> са</w:t>
            </w:r>
            <w:r w:rsidR="004C1F60">
              <w:rPr>
                <w:rStyle w:val="aa"/>
                <w:b w:val="0"/>
                <w:bCs w:val="0"/>
                <w:color w:val="000000"/>
              </w:rPr>
              <w:t>м/</w:t>
            </w:r>
            <w:proofErr w:type="spellStart"/>
            <w:r w:rsidR="004C1F60">
              <w:rPr>
                <w:rStyle w:val="aa"/>
                <w:b w:val="0"/>
                <w:bCs w:val="0"/>
                <w:color w:val="000000"/>
              </w:rPr>
              <w:t>са</w:t>
            </w:r>
            <w:proofErr w:type="spellEnd"/>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ТГ-2 (начальная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EC73CC">
            <w:pPr>
              <w:rPr>
                <w:sz w:val="28"/>
                <w:szCs w:val="28"/>
              </w:rPr>
            </w:pPr>
            <w:r w:rsidRPr="00B072DE">
              <w:rPr>
                <w:sz w:val="28"/>
                <w:szCs w:val="28"/>
              </w:rPr>
              <w:t>Пхумс</w:t>
            </w:r>
            <w:r w:rsidR="00EC73CC">
              <w:rPr>
                <w:sz w:val="28"/>
                <w:szCs w:val="28"/>
              </w:rPr>
              <w:t>э</w:t>
            </w:r>
            <w:r w:rsidRPr="00B072DE">
              <w:rPr>
                <w:sz w:val="28"/>
                <w:szCs w:val="28"/>
              </w:rPr>
              <w:t xml:space="preserve"> №5</w:t>
            </w:r>
            <w:r w:rsidR="004C1F60">
              <w:rPr>
                <w:sz w:val="28"/>
                <w:szCs w:val="28"/>
              </w:rPr>
              <w:t>-6</w:t>
            </w:r>
            <w:r w:rsidRPr="00B072DE">
              <w:rPr>
                <w:sz w:val="28"/>
                <w:szCs w:val="28"/>
              </w:rPr>
              <w:t xml:space="preserve"> «</w:t>
            </w:r>
            <w:proofErr w:type="spellStart"/>
            <w:r w:rsidRPr="00B072DE">
              <w:rPr>
                <w:rStyle w:val="txt"/>
                <w:color w:val="000000"/>
                <w:sz w:val="28"/>
                <w:szCs w:val="28"/>
              </w:rPr>
              <w:t>Тэгук</w:t>
            </w:r>
            <w:proofErr w:type="spellEnd"/>
            <w:r w:rsidRPr="00B072DE">
              <w:rPr>
                <w:rStyle w:val="txt"/>
                <w:color w:val="000000"/>
                <w:sz w:val="28"/>
                <w:szCs w:val="28"/>
              </w:rPr>
              <w:t xml:space="preserve"> о</w:t>
            </w:r>
            <w:r w:rsidR="004C1F60">
              <w:rPr>
                <w:rStyle w:val="txt"/>
                <w:color w:val="000000"/>
                <w:sz w:val="28"/>
                <w:szCs w:val="28"/>
              </w:rPr>
              <w:t>/</w:t>
            </w:r>
            <w:proofErr w:type="spellStart"/>
            <w:r w:rsidR="004C1F60">
              <w:rPr>
                <w:rStyle w:val="txt"/>
                <w:color w:val="000000"/>
                <w:sz w:val="28"/>
                <w:szCs w:val="28"/>
              </w:rPr>
              <w:t>юк</w:t>
            </w:r>
            <w:proofErr w:type="spellEnd"/>
            <w:r w:rsidRPr="00B072DE">
              <w:rPr>
                <w:rStyle w:val="txt"/>
                <w:color w:val="000000"/>
                <w:sz w:val="28"/>
                <w:szCs w:val="28"/>
              </w:rPr>
              <w:t xml:space="preserve"> </w:t>
            </w:r>
            <w:proofErr w:type="spellStart"/>
            <w:r w:rsidRPr="00B072DE">
              <w:rPr>
                <w:rStyle w:val="txt"/>
                <w:color w:val="000000"/>
                <w:sz w:val="28"/>
                <w:szCs w:val="28"/>
              </w:rPr>
              <w:t>джан</w:t>
            </w:r>
            <w:proofErr w:type="spellEnd"/>
            <w:r w:rsidRPr="00B072DE">
              <w:rPr>
                <w:rStyle w:val="txt"/>
                <w:color w:val="000000"/>
                <w:sz w:val="28"/>
                <w:szCs w:val="28"/>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ТГ-3 (углубленная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4C1F60">
            <w:pPr>
              <w:rPr>
                <w:sz w:val="28"/>
                <w:szCs w:val="28"/>
              </w:rPr>
            </w:pPr>
            <w:r w:rsidRPr="00B072DE">
              <w:rPr>
                <w:sz w:val="28"/>
                <w:szCs w:val="28"/>
              </w:rPr>
              <w:t>Пхумс</w:t>
            </w:r>
            <w:r w:rsidR="00EC73CC">
              <w:rPr>
                <w:sz w:val="28"/>
                <w:szCs w:val="28"/>
              </w:rPr>
              <w:t>э</w:t>
            </w:r>
            <w:r w:rsidRPr="00B072DE">
              <w:rPr>
                <w:sz w:val="28"/>
                <w:szCs w:val="28"/>
              </w:rPr>
              <w:t xml:space="preserve"> №</w:t>
            </w:r>
            <w:r w:rsidR="004C1F60">
              <w:rPr>
                <w:sz w:val="28"/>
                <w:szCs w:val="28"/>
              </w:rPr>
              <w:t>7-8</w:t>
            </w:r>
            <w:r w:rsidRPr="00B072DE">
              <w:rPr>
                <w:sz w:val="28"/>
                <w:szCs w:val="28"/>
              </w:rPr>
              <w:t xml:space="preserve"> «</w:t>
            </w:r>
            <w:proofErr w:type="spellStart"/>
            <w:r w:rsidRPr="00B072DE">
              <w:rPr>
                <w:rStyle w:val="txt"/>
                <w:color w:val="000000"/>
                <w:sz w:val="28"/>
                <w:szCs w:val="28"/>
              </w:rPr>
              <w:t>Тэгук</w:t>
            </w:r>
            <w:proofErr w:type="spellEnd"/>
            <w:r w:rsidRPr="00B072DE">
              <w:rPr>
                <w:rStyle w:val="txt"/>
                <w:color w:val="000000"/>
                <w:sz w:val="28"/>
                <w:szCs w:val="28"/>
              </w:rPr>
              <w:t xml:space="preserve"> </w:t>
            </w:r>
            <w:proofErr w:type="spellStart"/>
            <w:r w:rsidR="004C1F60">
              <w:rPr>
                <w:rStyle w:val="txt"/>
                <w:color w:val="000000"/>
                <w:sz w:val="28"/>
                <w:szCs w:val="28"/>
              </w:rPr>
              <w:t>чиль</w:t>
            </w:r>
            <w:proofErr w:type="spellEnd"/>
            <w:r w:rsidR="004C1F60">
              <w:rPr>
                <w:rStyle w:val="txt"/>
                <w:color w:val="000000"/>
                <w:sz w:val="28"/>
                <w:szCs w:val="28"/>
              </w:rPr>
              <w:t>/паль</w:t>
            </w:r>
            <w:r w:rsidRPr="00B072DE">
              <w:rPr>
                <w:rStyle w:val="txt"/>
                <w:color w:val="000000"/>
                <w:sz w:val="28"/>
                <w:szCs w:val="28"/>
              </w:rPr>
              <w:t xml:space="preserve"> </w:t>
            </w:r>
            <w:proofErr w:type="spellStart"/>
            <w:r w:rsidRPr="00B072DE">
              <w:rPr>
                <w:rStyle w:val="txt"/>
                <w:color w:val="000000"/>
                <w:sz w:val="28"/>
                <w:szCs w:val="28"/>
              </w:rPr>
              <w:t>джан</w:t>
            </w:r>
            <w:proofErr w:type="spellEnd"/>
            <w:r w:rsidRPr="00B072DE">
              <w:rPr>
                <w:rStyle w:val="txt"/>
                <w:color w:val="000000"/>
                <w:sz w:val="28"/>
                <w:szCs w:val="28"/>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ТГ-4 (углубленная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4C1F60" w:rsidRDefault="004C1F60" w:rsidP="004C1F60">
            <w:pPr>
              <w:jc w:val="center"/>
              <w:rPr>
                <w:sz w:val="28"/>
                <w:szCs w:val="28"/>
              </w:rPr>
            </w:pPr>
            <w:r w:rsidRPr="004C1F60">
              <w:rPr>
                <w:sz w:val="28"/>
                <w:szCs w:val="28"/>
              </w:rPr>
              <w:t>«Карё»</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ССМ</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«Карё»</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Default="00340116" w:rsidP="00920F2C">
            <w:pPr>
              <w:pStyle w:val="a6"/>
              <w:spacing w:line="240" w:lineRule="auto"/>
              <w:ind w:firstLine="0"/>
              <w:jc w:val="left"/>
            </w:pPr>
            <w:r>
              <w:t>ВСМ</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920F2C">
            <w:pPr>
              <w:pStyle w:val="a6"/>
              <w:spacing w:line="240" w:lineRule="auto"/>
              <w:ind w:firstLine="0"/>
              <w:jc w:val="center"/>
            </w:pPr>
            <w:r w:rsidRPr="00BE5546">
              <w:t>«</w:t>
            </w:r>
            <w:proofErr w:type="spellStart"/>
            <w:r w:rsidRPr="00BE5546">
              <w:t>Кумган</w:t>
            </w:r>
            <w:proofErr w:type="spellEnd"/>
            <w:r w:rsidRPr="00BE5546">
              <w:t>»</w:t>
            </w:r>
          </w:p>
        </w:tc>
      </w:tr>
    </w:tbl>
    <w:p w:rsidR="00920F2C" w:rsidRDefault="00920F2C" w:rsidP="00920F2C">
      <w:pPr>
        <w:pStyle w:val="a6"/>
        <w:spacing w:line="240" w:lineRule="auto"/>
        <w:jc w:val="left"/>
      </w:pPr>
    </w:p>
    <w:p w:rsidR="00C15106" w:rsidRPr="008E143C" w:rsidRDefault="00C15106" w:rsidP="00C15106">
      <w:pPr>
        <w:spacing w:before="75" w:after="180"/>
        <w:jc w:val="right"/>
        <w:rPr>
          <w:bCs/>
          <w:sz w:val="28"/>
          <w:szCs w:val="28"/>
        </w:rPr>
      </w:pPr>
      <w:r w:rsidRPr="008E143C">
        <w:rPr>
          <w:bCs/>
          <w:sz w:val="28"/>
          <w:szCs w:val="28"/>
        </w:rPr>
        <w:lastRenderedPageBreak/>
        <w:t xml:space="preserve">Таблица </w:t>
      </w:r>
      <w:r w:rsidR="003C371F">
        <w:rPr>
          <w:bCs/>
          <w:sz w:val="28"/>
          <w:szCs w:val="28"/>
        </w:rPr>
        <w:t>5</w:t>
      </w:r>
    </w:p>
    <w:p w:rsidR="00C15106" w:rsidRPr="004276B1" w:rsidRDefault="00C15106" w:rsidP="00C15106">
      <w:pPr>
        <w:spacing w:line="360" w:lineRule="auto"/>
        <w:ind w:firstLine="709"/>
        <w:jc w:val="center"/>
        <w:rPr>
          <w:b/>
          <w:sz w:val="28"/>
          <w:szCs w:val="28"/>
          <w:u w:val="single"/>
        </w:rPr>
      </w:pPr>
      <w:r w:rsidRPr="004276B1">
        <w:rPr>
          <w:b/>
          <w:sz w:val="28"/>
          <w:szCs w:val="28"/>
          <w:u w:val="single"/>
        </w:rPr>
        <w:t>Критерии освоения технических и тактических действий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683"/>
      </w:tblGrid>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340116">
            <w:pPr>
              <w:pStyle w:val="a6"/>
              <w:spacing w:line="240" w:lineRule="auto"/>
              <w:ind w:firstLine="0"/>
              <w:jc w:val="center"/>
            </w:pPr>
            <w:r w:rsidRPr="009D13E6">
              <w:t>Уровень освоения</w:t>
            </w:r>
          </w:p>
          <w:p w:rsidR="00C15106" w:rsidRPr="00B15BBF" w:rsidRDefault="00340116" w:rsidP="00340116">
            <w:pPr>
              <w:pStyle w:val="a6"/>
              <w:spacing w:line="240" w:lineRule="auto"/>
              <w:ind w:firstLine="0"/>
              <w:jc w:val="center"/>
            </w:pPr>
            <w:r>
              <w:t>(о</w:t>
            </w:r>
            <w:r w:rsidR="00C15106" w:rsidRPr="009D13E6">
              <w:t>ценка</w:t>
            </w:r>
            <w:r>
              <w:t>)</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Назвать и выполнить техническое (тактическое) действие в стандартных условиях</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Неудовлетворительно</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не выполнил; назвал и выполнил с грубыми ошибками</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 xml:space="preserve">хорошо </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назвал и выполнил с незначительными ошибками</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отлично</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назвал и выполнил без ошибок</w:t>
            </w:r>
          </w:p>
        </w:tc>
      </w:tr>
    </w:tbl>
    <w:p w:rsidR="003D6C78" w:rsidRDefault="00C15106" w:rsidP="00C15106">
      <w:pPr>
        <w:pStyle w:val="a6"/>
        <w:spacing w:line="240" w:lineRule="auto"/>
      </w:pPr>
      <w:r>
        <w:t xml:space="preserve"> </w:t>
      </w:r>
    </w:p>
    <w:p w:rsidR="00C15106" w:rsidRDefault="00C15106" w:rsidP="00C15106">
      <w:pPr>
        <w:pStyle w:val="a6"/>
        <w:spacing w:line="240" w:lineRule="auto"/>
      </w:pPr>
      <w:r>
        <w:t>Приводимая      ниже    таблица     периодичности      аттестаций     указывает    на  минимально необходимые сроки подготовки. Лица, выставляющие свою кандидатуру  на   соискание    очередного     пояса   ранее    указанных    сроков,   к   экзаменам    не  допускаются.    Только    тренер    может   решить    готов   спортсмен     к  следующему   испытанию или нет.</w:t>
      </w:r>
    </w:p>
    <w:p w:rsidR="00C15106" w:rsidRPr="00FD3F88" w:rsidRDefault="00C15106" w:rsidP="00C15106">
      <w:pPr>
        <w:pStyle w:val="a8"/>
        <w:jc w:val="center"/>
        <w:rPr>
          <w:b/>
          <w:sz w:val="28"/>
          <w:szCs w:val="28"/>
        </w:rPr>
      </w:pPr>
    </w:p>
    <w:p w:rsidR="00C15106" w:rsidRPr="00FD3F88" w:rsidRDefault="00C15106" w:rsidP="00C15106">
      <w:pPr>
        <w:pStyle w:val="a8"/>
        <w:jc w:val="center"/>
        <w:rPr>
          <w:b/>
          <w:sz w:val="28"/>
          <w:szCs w:val="28"/>
        </w:rPr>
      </w:pPr>
      <w:r w:rsidRPr="00FD3F88">
        <w:rPr>
          <w:b/>
          <w:sz w:val="28"/>
          <w:szCs w:val="28"/>
        </w:rPr>
        <w:t>ТРЕБОВАНИЯ К АТТЕСТАЦИИ</w:t>
      </w:r>
    </w:p>
    <w:p w:rsidR="00C15106" w:rsidRPr="00FD3F88" w:rsidRDefault="00C15106" w:rsidP="00C15106">
      <w:pPr>
        <w:pStyle w:val="a8"/>
        <w:jc w:val="center"/>
        <w:rPr>
          <w:b/>
          <w:sz w:val="28"/>
          <w:szCs w:val="28"/>
        </w:rPr>
      </w:pPr>
      <w:r w:rsidRPr="00FD3F88">
        <w:rPr>
          <w:b/>
          <w:sz w:val="28"/>
          <w:szCs w:val="28"/>
        </w:rPr>
        <w:t>НА УЧЕНИЧЕСКИЕ ПОЯСА (ГЫП) ТХЭКВОНДО (ВТФ)</w:t>
      </w:r>
    </w:p>
    <w:p w:rsidR="00C15106" w:rsidRPr="00FD3F88" w:rsidRDefault="00C15106" w:rsidP="00C15106">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1965"/>
        <w:gridCol w:w="1743"/>
        <w:gridCol w:w="1435"/>
        <w:gridCol w:w="1867"/>
        <w:gridCol w:w="1933"/>
      </w:tblGrid>
      <w:tr w:rsidR="00C15106" w:rsidRPr="007C1C76">
        <w:tc>
          <w:tcPr>
            <w:tcW w:w="1021" w:type="dxa"/>
          </w:tcPr>
          <w:p w:rsidR="00C15106" w:rsidRPr="007C1C76" w:rsidRDefault="00C15106" w:rsidP="00920F2C">
            <w:pPr>
              <w:jc w:val="center"/>
              <w:rPr>
                <w:b/>
              </w:rPr>
            </w:pPr>
            <w:r w:rsidRPr="007C1C76">
              <w:rPr>
                <w:b/>
              </w:rPr>
              <w:t>Гып</w:t>
            </w:r>
          </w:p>
        </w:tc>
        <w:tc>
          <w:tcPr>
            <w:tcW w:w="1965" w:type="dxa"/>
          </w:tcPr>
          <w:p w:rsidR="00C15106" w:rsidRPr="007C1C76" w:rsidRDefault="00C15106" w:rsidP="00920F2C">
            <w:pPr>
              <w:jc w:val="center"/>
              <w:rPr>
                <w:b/>
              </w:rPr>
            </w:pPr>
            <w:r w:rsidRPr="007C1C76">
              <w:rPr>
                <w:b/>
              </w:rPr>
              <w:t>Минимальный срок занятий</w:t>
            </w:r>
          </w:p>
        </w:tc>
        <w:tc>
          <w:tcPr>
            <w:tcW w:w="1743" w:type="dxa"/>
          </w:tcPr>
          <w:p w:rsidR="00C15106" w:rsidRPr="007C1C76" w:rsidRDefault="00C15106" w:rsidP="00920F2C">
            <w:pPr>
              <w:jc w:val="center"/>
              <w:rPr>
                <w:b/>
              </w:rPr>
            </w:pPr>
            <w:r w:rsidRPr="007C1C76">
              <w:rPr>
                <w:b/>
              </w:rPr>
              <w:t>Цвет пояса</w:t>
            </w:r>
          </w:p>
        </w:tc>
        <w:tc>
          <w:tcPr>
            <w:tcW w:w="1435" w:type="dxa"/>
          </w:tcPr>
          <w:p w:rsidR="00C15106" w:rsidRPr="007C1C76" w:rsidRDefault="00C15106" w:rsidP="00920F2C">
            <w:pPr>
              <w:jc w:val="center"/>
              <w:rPr>
                <w:b/>
              </w:rPr>
            </w:pPr>
            <w:r w:rsidRPr="007C1C76">
              <w:rPr>
                <w:b/>
              </w:rPr>
              <w:t>Гып</w:t>
            </w:r>
          </w:p>
        </w:tc>
        <w:tc>
          <w:tcPr>
            <w:tcW w:w="1473" w:type="dxa"/>
          </w:tcPr>
          <w:p w:rsidR="00C15106" w:rsidRPr="007C1C76" w:rsidRDefault="00C15106" w:rsidP="00920F2C">
            <w:pPr>
              <w:jc w:val="center"/>
              <w:rPr>
                <w:b/>
              </w:rPr>
            </w:pPr>
            <w:r w:rsidRPr="007C1C76">
              <w:rPr>
                <w:b/>
              </w:rPr>
              <w:t>Минимальный срок занятий</w:t>
            </w:r>
          </w:p>
        </w:tc>
        <w:tc>
          <w:tcPr>
            <w:tcW w:w="1933" w:type="dxa"/>
          </w:tcPr>
          <w:p w:rsidR="00C15106" w:rsidRPr="007C1C76" w:rsidRDefault="00C15106" w:rsidP="00920F2C">
            <w:pPr>
              <w:jc w:val="center"/>
              <w:rPr>
                <w:b/>
              </w:rPr>
            </w:pPr>
            <w:r w:rsidRPr="007C1C76">
              <w:rPr>
                <w:b/>
              </w:rPr>
              <w:t>Цвет пояса</w:t>
            </w:r>
          </w:p>
        </w:tc>
      </w:tr>
      <w:tr w:rsidR="007C1C76" w:rsidRPr="007C1C76" w:rsidTr="007C1C76">
        <w:tc>
          <w:tcPr>
            <w:tcW w:w="1021" w:type="dxa"/>
            <w:vAlign w:val="center"/>
          </w:tcPr>
          <w:p w:rsidR="007C1C76" w:rsidRDefault="007C1C76" w:rsidP="007C1C76">
            <w:pPr>
              <w:jc w:val="center"/>
              <w:rPr>
                <w:b/>
                <w:sz w:val="28"/>
                <w:szCs w:val="28"/>
              </w:rPr>
            </w:pPr>
          </w:p>
          <w:p w:rsidR="00C15106" w:rsidRDefault="00C15106" w:rsidP="007C1C76">
            <w:pPr>
              <w:jc w:val="center"/>
              <w:rPr>
                <w:b/>
                <w:sz w:val="28"/>
                <w:szCs w:val="28"/>
              </w:rPr>
            </w:pPr>
            <w:r w:rsidRPr="007C1C76">
              <w:rPr>
                <w:b/>
                <w:sz w:val="28"/>
                <w:szCs w:val="28"/>
              </w:rPr>
              <w:t>10</w:t>
            </w:r>
          </w:p>
          <w:p w:rsidR="007C1C76" w:rsidRPr="007C1C76" w:rsidRDefault="007C1C76" w:rsidP="007C1C76">
            <w:pPr>
              <w:jc w:val="center"/>
              <w:rPr>
                <w:b/>
                <w:sz w:val="28"/>
                <w:szCs w:val="28"/>
              </w:rPr>
            </w:pPr>
          </w:p>
        </w:tc>
        <w:tc>
          <w:tcPr>
            <w:tcW w:w="1965" w:type="dxa"/>
            <w:vAlign w:val="center"/>
          </w:tcPr>
          <w:p w:rsidR="00C15106" w:rsidRPr="007C1C76" w:rsidRDefault="00C15106" w:rsidP="007C1C76">
            <w:pPr>
              <w:jc w:val="center"/>
            </w:pPr>
            <w:r w:rsidRPr="007C1C76">
              <w:t>1 месяц</w:t>
            </w:r>
          </w:p>
        </w:tc>
        <w:tc>
          <w:tcPr>
            <w:tcW w:w="1743" w:type="dxa"/>
            <w:vAlign w:val="center"/>
          </w:tcPr>
          <w:p w:rsidR="00C15106" w:rsidRPr="007C1C76" w:rsidRDefault="00C15106" w:rsidP="007C1C76">
            <w:pPr>
              <w:jc w:val="center"/>
            </w:pPr>
            <w:r w:rsidRPr="007C1C76">
              <w:t>Белый</w:t>
            </w:r>
          </w:p>
        </w:tc>
        <w:tc>
          <w:tcPr>
            <w:tcW w:w="1435" w:type="dxa"/>
            <w:vAlign w:val="center"/>
          </w:tcPr>
          <w:p w:rsidR="00C15106" w:rsidRPr="007C1C76" w:rsidRDefault="00C15106" w:rsidP="007C1C76">
            <w:pPr>
              <w:jc w:val="center"/>
              <w:rPr>
                <w:b/>
                <w:sz w:val="28"/>
                <w:szCs w:val="28"/>
              </w:rPr>
            </w:pPr>
            <w:r w:rsidRPr="007C1C76">
              <w:rPr>
                <w:b/>
                <w:sz w:val="28"/>
                <w:szCs w:val="28"/>
              </w:rPr>
              <w:t>5</w:t>
            </w:r>
          </w:p>
        </w:tc>
        <w:tc>
          <w:tcPr>
            <w:tcW w:w="1473" w:type="dxa"/>
            <w:vAlign w:val="center"/>
          </w:tcPr>
          <w:p w:rsidR="00C15106" w:rsidRPr="007C1C76" w:rsidRDefault="00C15106" w:rsidP="007C1C76">
            <w:pPr>
              <w:jc w:val="center"/>
            </w:pPr>
            <w:r w:rsidRPr="007C1C76">
              <w:t>18 месяцев</w:t>
            </w:r>
          </w:p>
        </w:tc>
        <w:tc>
          <w:tcPr>
            <w:tcW w:w="1933" w:type="dxa"/>
            <w:vAlign w:val="center"/>
          </w:tcPr>
          <w:p w:rsidR="00C15106" w:rsidRPr="007C1C76" w:rsidRDefault="00C15106" w:rsidP="007C1C76">
            <w:pPr>
              <w:jc w:val="center"/>
            </w:pPr>
            <w:r w:rsidRPr="007C1C76">
              <w:t>Зеленый с синей полоской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9</w:t>
            </w:r>
          </w:p>
        </w:tc>
        <w:tc>
          <w:tcPr>
            <w:tcW w:w="1965" w:type="dxa"/>
            <w:vAlign w:val="center"/>
          </w:tcPr>
          <w:p w:rsidR="00C15106" w:rsidRPr="007C1C76" w:rsidRDefault="00C15106" w:rsidP="007C1C76">
            <w:pPr>
              <w:jc w:val="center"/>
            </w:pPr>
            <w:r w:rsidRPr="007C1C76">
              <w:t>2 месяца</w:t>
            </w:r>
          </w:p>
        </w:tc>
        <w:tc>
          <w:tcPr>
            <w:tcW w:w="1743" w:type="dxa"/>
            <w:vAlign w:val="center"/>
          </w:tcPr>
          <w:p w:rsidR="00C15106" w:rsidRPr="007C1C76" w:rsidRDefault="00C15106" w:rsidP="007C1C76">
            <w:pPr>
              <w:jc w:val="center"/>
            </w:pPr>
            <w:r w:rsidRPr="007C1C76">
              <w:t>Белый с желтой полоской</w:t>
            </w:r>
          </w:p>
        </w:tc>
        <w:tc>
          <w:tcPr>
            <w:tcW w:w="1435" w:type="dxa"/>
            <w:vAlign w:val="center"/>
          </w:tcPr>
          <w:p w:rsidR="00C15106" w:rsidRPr="007C1C76" w:rsidRDefault="00C15106" w:rsidP="007C1C76">
            <w:pPr>
              <w:jc w:val="center"/>
              <w:rPr>
                <w:b/>
                <w:sz w:val="28"/>
                <w:szCs w:val="28"/>
              </w:rPr>
            </w:pPr>
            <w:r w:rsidRPr="007C1C76">
              <w:rPr>
                <w:b/>
                <w:sz w:val="28"/>
                <w:szCs w:val="28"/>
              </w:rPr>
              <w:t>4</w:t>
            </w:r>
          </w:p>
        </w:tc>
        <w:tc>
          <w:tcPr>
            <w:tcW w:w="1473" w:type="dxa"/>
            <w:vAlign w:val="center"/>
          </w:tcPr>
          <w:p w:rsidR="00C15106" w:rsidRPr="007C1C76" w:rsidRDefault="00C15106" w:rsidP="007C1C76">
            <w:pPr>
              <w:jc w:val="center"/>
            </w:pPr>
            <w:r w:rsidRPr="007C1C76">
              <w:t>24 месяца</w:t>
            </w:r>
          </w:p>
        </w:tc>
        <w:tc>
          <w:tcPr>
            <w:tcW w:w="1933" w:type="dxa"/>
            <w:vAlign w:val="center"/>
          </w:tcPr>
          <w:p w:rsidR="00C15106" w:rsidRPr="007C1C76" w:rsidRDefault="00C15106" w:rsidP="007C1C76">
            <w:pPr>
              <w:jc w:val="center"/>
            </w:pPr>
            <w:r w:rsidRPr="007C1C76">
              <w:t>Синий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8</w:t>
            </w:r>
          </w:p>
        </w:tc>
        <w:tc>
          <w:tcPr>
            <w:tcW w:w="1965" w:type="dxa"/>
            <w:vAlign w:val="center"/>
          </w:tcPr>
          <w:p w:rsidR="00C15106" w:rsidRPr="007C1C76" w:rsidRDefault="00C15106" w:rsidP="007C1C76">
            <w:pPr>
              <w:jc w:val="center"/>
            </w:pPr>
            <w:r w:rsidRPr="007C1C76">
              <w:t>4 месяца</w:t>
            </w:r>
          </w:p>
        </w:tc>
        <w:tc>
          <w:tcPr>
            <w:tcW w:w="1743" w:type="dxa"/>
            <w:vAlign w:val="center"/>
          </w:tcPr>
          <w:p w:rsidR="00C15106" w:rsidRPr="007C1C76" w:rsidRDefault="00C15106" w:rsidP="007C1C76">
            <w:pPr>
              <w:jc w:val="center"/>
            </w:pPr>
            <w:r w:rsidRPr="007C1C76">
              <w:t>Желтый</w:t>
            </w:r>
          </w:p>
        </w:tc>
        <w:tc>
          <w:tcPr>
            <w:tcW w:w="1435" w:type="dxa"/>
            <w:vAlign w:val="center"/>
          </w:tcPr>
          <w:p w:rsidR="00C15106" w:rsidRPr="007C1C76" w:rsidRDefault="00C15106" w:rsidP="007C1C76">
            <w:pPr>
              <w:jc w:val="center"/>
              <w:rPr>
                <w:b/>
                <w:sz w:val="28"/>
                <w:szCs w:val="28"/>
              </w:rPr>
            </w:pPr>
            <w:r w:rsidRPr="007C1C76">
              <w:rPr>
                <w:b/>
                <w:sz w:val="28"/>
                <w:szCs w:val="28"/>
              </w:rPr>
              <w:t>3</w:t>
            </w:r>
          </w:p>
        </w:tc>
        <w:tc>
          <w:tcPr>
            <w:tcW w:w="1473" w:type="dxa"/>
            <w:vAlign w:val="center"/>
          </w:tcPr>
          <w:p w:rsidR="00C15106" w:rsidRPr="007C1C76" w:rsidRDefault="00C15106" w:rsidP="007C1C76">
            <w:pPr>
              <w:jc w:val="center"/>
            </w:pPr>
            <w:r w:rsidRPr="007C1C76">
              <w:t>30 месяцев</w:t>
            </w:r>
          </w:p>
        </w:tc>
        <w:tc>
          <w:tcPr>
            <w:tcW w:w="1933" w:type="dxa"/>
            <w:vAlign w:val="center"/>
          </w:tcPr>
          <w:p w:rsidR="00C15106" w:rsidRPr="007C1C76" w:rsidRDefault="00C15106" w:rsidP="007C1C76">
            <w:pPr>
              <w:jc w:val="center"/>
            </w:pPr>
            <w:r w:rsidRPr="007C1C76">
              <w:t>Синий с красной полоской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7</w:t>
            </w:r>
          </w:p>
        </w:tc>
        <w:tc>
          <w:tcPr>
            <w:tcW w:w="1965" w:type="dxa"/>
            <w:vAlign w:val="center"/>
          </w:tcPr>
          <w:p w:rsidR="00C15106" w:rsidRPr="007C1C76" w:rsidRDefault="00C15106" w:rsidP="007C1C76">
            <w:pPr>
              <w:jc w:val="center"/>
            </w:pPr>
            <w:r w:rsidRPr="007C1C76">
              <w:t>8 месяцев</w:t>
            </w:r>
          </w:p>
        </w:tc>
        <w:tc>
          <w:tcPr>
            <w:tcW w:w="1743" w:type="dxa"/>
            <w:vAlign w:val="center"/>
          </w:tcPr>
          <w:p w:rsidR="00C15106" w:rsidRPr="007C1C76" w:rsidRDefault="00C15106" w:rsidP="007C1C76">
            <w:pPr>
              <w:jc w:val="center"/>
            </w:pPr>
            <w:r w:rsidRPr="007C1C76">
              <w:t>Желтый с зеленой полоской</w:t>
            </w:r>
          </w:p>
        </w:tc>
        <w:tc>
          <w:tcPr>
            <w:tcW w:w="1435" w:type="dxa"/>
            <w:vAlign w:val="center"/>
          </w:tcPr>
          <w:p w:rsidR="00C15106" w:rsidRPr="007C1C76" w:rsidRDefault="00C15106" w:rsidP="007C1C76">
            <w:pPr>
              <w:jc w:val="center"/>
              <w:rPr>
                <w:b/>
                <w:sz w:val="28"/>
                <w:szCs w:val="28"/>
              </w:rPr>
            </w:pPr>
            <w:r w:rsidRPr="007C1C76">
              <w:rPr>
                <w:b/>
                <w:sz w:val="28"/>
                <w:szCs w:val="28"/>
              </w:rPr>
              <w:t>2</w:t>
            </w:r>
          </w:p>
        </w:tc>
        <w:tc>
          <w:tcPr>
            <w:tcW w:w="1473" w:type="dxa"/>
            <w:vAlign w:val="center"/>
          </w:tcPr>
          <w:p w:rsidR="00C15106" w:rsidRPr="007C1C76" w:rsidRDefault="00C15106" w:rsidP="007C1C76">
            <w:pPr>
              <w:jc w:val="center"/>
            </w:pPr>
            <w:r w:rsidRPr="007C1C76">
              <w:t>36 месяцев</w:t>
            </w:r>
          </w:p>
        </w:tc>
        <w:tc>
          <w:tcPr>
            <w:tcW w:w="1933" w:type="dxa"/>
            <w:vAlign w:val="center"/>
          </w:tcPr>
          <w:p w:rsidR="00C15106" w:rsidRPr="007C1C76" w:rsidRDefault="00C15106" w:rsidP="007C1C76">
            <w:pPr>
              <w:jc w:val="center"/>
            </w:pPr>
            <w:r w:rsidRPr="007C1C76">
              <w:t>Красный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6</w:t>
            </w:r>
          </w:p>
        </w:tc>
        <w:tc>
          <w:tcPr>
            <w:tcW w:w="1965" w:type="dxa"/>
            <w:vAlign w:val="center"/>
          </w:tcPr>
          <w:p w:rsidR="00C15106" w:rsidRPr="007C1C76" w:rsidRDefault="00C15106" w:rsidP="007C1C76">
            <w:pPr>
              <w:jc w:val="center"/>
            </w:pPr>
            <w:r w:rsidRPr="007C1C76">
              <w:t>12 месяцев</w:t>
            </w:r>
          </w:p>
        </w:tc>
        <w:tc>
          <w:tcPr>
            <w:tcW w:w="1743" w:type="dxa"/>
            <w:vAlign w:val="center"/>
          </w:tcPr>
          <w:p w:rsidR="00C15106" w:rsidRPr="007C1C76" w:rsidRDefault="00C15106" w:rsidP="007C1C76">
            <w:pPr>
              <w:jc w:val="center"/>
            </w:pPr>
            <w:r w:rsidRPr="007C1C76">
              <w:t>Зеленый</w:t>
            </w:r>
          </w:p>
          <w:p w:rsidR="00C15106" w:rsidRPr="007C1C76" w:rsidRDefault="00C15106" w:rsidP="007C1C76">
            <w:pPr>
              <w:jc w:val="center"/>
            </w:pPr>
          </w:p>
        </w:tc>
        <w:tc>
          <w:tcPr>
            <w:tcW w:w="1435" w:type="dxa"/>
            <w:vAlign w:val="center"/>
          </w:tcPr>
          <w:p w:rsidR="00C15106" w:rsidRPr="007C1C76" w:rsidRDefault="00C15106" w:rsidP="007C1C76">
            <w:pPr>
              <w:jc w:val="center"/>
              <w:rPr>
                <w:b/>
                <w:sz w:val="28"/>
                <w:szCs w:val="28"/>
              </w:rPr>
            </w:pPr>
            <w:r w:rsidRPr="007C1C76">
              <w:rPr>
                <w:b/>
                <w:sz w:val="28"/>
                <w:szCs w:val="28"/>
              </w:rPr>
              <w:t>1</w:t>
            </w:r>
          </w:p>
        </w:tc>
        <w:tc>
          <w:tcPr>
            <w:tcW w:w="1473" w:type="dxa"/>
            <w:vAlign w:val="center"/>
          </w:tcPr>
          <w:p w:rsidR="00C15106" w:rsidRPr="007C1C76" w:rsidRDefault="00C15106" w:rsidP="007C1C76">
            <w:pPr>
              <w:jc w:val="center"/>
            </w:pPr>
            <w:r w:rsidRPr="007C1C76">
              <w:t>42 месяца</w:t>
            </w:r>
          </w:p>
        </w:tc>
        <w:tc>
          <w:tcPr>
            <w:tcW w:w="1933" w:type="dxa"/>
            <w:vAlign w:val="center"/>
          </w:tcPr>
          <w:p w:rsidR="00C15106" w:rsidRPr="007C1C76" w:rsidRDefault="00C15106" w:rsidP="007C1C76">
            <w:pPr>
              <w:jc w:val="center"/>
            </w:pPr>
            <w:r w:rsidRPr="007C1C76">
              <w:t>Красный с черной полоской</w:t>
            </w:r>
          </w:p>
        </w:tc>
      </w:tr>
    </w:tbl>
    <w:p w:rsidR="00C15106" w:rsidRPr="00FD3F88" w:rsidRDefault="00C15106" w:rsidP="00C15106">
      <w:pPr>
        <w:pStyle w:val="a6"/>
        <w:spacing w:line="240" w:lineRule="auto"/>
      </w:pPr>
    </w:p>
    <w:p w:rsidR="00C15106" w:rsidRPr="00FD3F88" w:rsidRDefault="00C15106" w:rsidP="00C15106">
      <w:pPr>
        <w:jc w:val="both"/>
        <w:rPr>
          <w:b/>
          <w:sz w:val="28"/>
          <w:szCs w:val="28"/>
        </w:rPr>
      </w:pPr>
    </w:p>
    <w:p w:rsidR="00C15106" w:rsidRPr="00FD3F88" w:rsidRDefault="00C15106" w:rsidP="00C15106">
      <w:pPr>
        <w:jc w:val="both"/>
        <w:rPr>
          <w:sz w:val="28"/>
          <w:szCs w:val="28"/>
        </w:rPr>
      </w:pPr>
      <w:r w:rsidRPr="00FD3F88">
        <w:rPr>
          <w:b/>
          <w:sz w:val="28"/>
          <w:szCs w:val="28"/>
        </w:rPr>
        <w:t>10</w:t>
      </w:r>
      <w:r w:rsidRPr="00FD3F88">
        <w:rPr>
          <w:b/>
          <w:sz w:val="28"/>
          <w:szCs w:val="28"/>
          <w:vertAlign w:val="superscript"/>
        </w:rPr>
        <w:t>й</w:t>
      </w:r>
      <w:r w:rsidRPr="00FD3F88">
        <w:rPr>
          <w:b/>
          <w:sz w:val="28"/>
          <w:szCs w:val="28"/>
        </w:rPr>
        <w:t xml:space="preserve"> гып (белый пояс) минимальный срок занятий 1 месяц</w:t>
      </w:r>
    </w:p>
    <w:p w:rsidR="00C15106" w:rsidRPr="00FD3F88" w:rsidRDefault="00C15106" w:rsidP="00C15106">
      <w:pPr>
        <w:pStyle w:val="a9"/>
        <w:numPr>
          <w:ilvl w:val="0"/>
          <w:numId w:val="1"/>
        </w:numPr>
        <w:rPr>
          <w:szCs w:val="28"/>
        </w:rPr>
      </w:pPr>
      <w:r w:rsidRPr="00FD3F88">
        <w:rPr>
          <w:b/>
          <w:bCs/>
          <w:szCs w:val="28"/>
        </w:rPr>
        <w:t>стойки:</w:t>
      </w:r>
      <w:r w:rsidRPr="00FD3F88">
        <w:rPr>
          <w:szCs w:val="28"/>
        </w:rPr>
        <w:t xml:space="preserve"> </w:t>
      </w:r>
      <w:proofErr w:type="spellStart"/>
      <w:r w:rsidRPr="00FD3F88">
        <w:rPr>
          <w:szCs w:val="28"/>
        </w:rPr>
        <w:t>наранхи</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чучум</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моа</w:t>
      </w:r>
      <w:proofErr w:type="spellEnd"/>
      <w:r w:rsidRPr="00FD3F88">
        <w:rPr>
          <w:szCs w:val="28"/>
        </w:rPr>
        <w:t xml:space="preserve"> </w:t>
      </w:r>
      <w:proofErr w:type="spellStart"/>
      <w:r w:rsidRPr="00FD3F88">
        <w:rPr>
          <w:szCs w:val="28"/>
        </w:rPr>
        <w:t>соги</w:t>
      </w:r>
      <w:proofErr w:type="spellEnd"/>
    </w:p>
    <w:p w:rsidR="00C15106" w:rsidRPr="00FD3F88" w:rsidRDefault="00C15106" w:rsidP="00C15106">
      <w:pPr>
        <w:pStyle w:val="a9"/>
        <w:numPr>
          <w:ilvl w:val="0"/>
          <w:numId w:val="1"/>
        </w:numPr>
        <w:rPr>
          <w:i/>
          <w:szCs w:val="28"/>
        </w:rPr>
      </w:pPr>
      <w:r w:rsidRPr="00FD3F88">
        <w:rPr>
          <w:b/>
          <w:bCs/>
          <w:szCs w:val="28"/>
        </w:rPr>
        <w:t>удары:</w:t>
      </w:r>
      <w:r w:rsidRPr="00FD3F88">
        <w:rPr>
          <w:i/>
          <w:szCs w:val="28"/>
        </w:rPr>
        <w:t xml:space="preserve"> </w:t>
      </w:r>
      <w:proofErr w:type="spellStart"/>
      <w:r w:rsidRPr="00FD3F88">
        <w:rPr>
          <w:szCs w:val="28"/>
        </w:rPr>
        <w:t>джумок</w:t>
      </w:r>
      <w:proofErr w:type="spellEnd"/>
      <w:r w:rsidRPr="00FD3F88">
        <w:rPr>
          <w:szCs w:val="28"/>
        </w:rPr>
        <w:t xml:space="preserve"> </w:t>
      </w:r>
      <w:proofErr w:type="spellStart"/>
      <w:r w:rsidRPr="00FD3F88">
        <w:rPr>
          <w:szCs w:val="28"/>
        </w:rPr>
        <w:t>чируги</w:t>
      </w:r>
      <w:proofErr w:type="spellEnd"/>
      <w:r w:rsidRPr="00FD3F88">
        <w:rPr>
          <w:i/>
          <w:szCs w:val="28"/>
        </w:rPr>
        <w:t>,</w:t>
      </w:r>
    </w:p>
    <w:p w:rsidR="00C15106" w:rsidRPr="00FD3F88" w:rsidRDefault="00C15106" w:rsidP="00C15106">
      <w:pPr>
        <w:pStyle w:val="a9"/>
        <w:numPr>
          <w:ilvl w:val="0"/>
          <w:numId w:val="1"/>
        </w:numPr>
        <w:rPr>
          <w:iCs/>
          <w:szCs w:val="28"/>
        </w:rPr>
      </w:pPr>
      <w:proofErr w:type="spellStart"/>
      <w:r w:rsidRPr="00FD3F88">
        <w:rPr>
          <w:b/>
          <w:bCs/>
          <w:szCs w:val="28"/>
        </w:rPr>
        <w:t>кибон</w:t>
      </w:r>
      <w:proofErr w:type="spellEnd"/>
      <w:r w:rsidRPr="00FD3F88">
        <w:rPr>
          <w:b/>
          <w:bCs/>
          <w:szCs w:val="28"/>
        </w:rPr>
        <w:t xml:space="preserve"> </w:t>
      </w:r>
      <w:proofErr w:type="spellStart"/>
      <w:r w:rsidRPr="00FD3F88">
        <w:rPr>
          <w:b/>
          <w:bCs/>
          <w:szCs w:val="28"/>
        </w:rPr>
        <w:t>дончжак</w:t>
      </w:r>
      <w:proofErr w:type="spellEnd"/>
      <w:r w:rsidRPr="00FD3F88">
        <w:rPr>
          <w:b/>
          <w:bCs/>
          <w:szCs w:val="28"/>
        </w:rPr>
        <w:t>:</w:t>
      </w:r>
      <w:r w:rsidRPr="00FD3F88">
        <w:rPr>
          <w:i/>
          <w:szCs w:val="28"/>
        </w:rPr>
        <w:t xml:space="preserve"> </w:t>
      </w:r>
      <w:proofErr w:type="spellStart"/>
      <w:r w:rsidRPr="00FD3F88">
        <w:rPr>
          <w:szCs w:val="28"/>
        </w:rPr>
        <w:t>чучум</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момтом</w:t>
      </w:r>
      <w:proofErr w:type="spellEnd"/>
      <w:r w:rsidRPr="00FD3F88">
        <w:rPr>
          <w:szCs w:val="28"/>
        </w:rPr>
        <w:t xml:space="preserve"> </w:t>
      </w:r>
      <w:proofErr w:type="spellStart"/>
      <w:r w:rsidRPr="00FD3F88">
        <w:rPr>
          <w:szCs w:val="28"/>
        </w:rPr>
        <w:t>джумок</w:t>
      </w:r>
      <w:proofErr w:type="spellEnd"/>
      <w:r w:rsidRPr="00FD3F88">
        <w:rPr>
          <w:szCs w:val="28"/>
        </w:rPr>
        <w:t xml:space="preserve"> </w:t>
      </w:r>
      <w:proofErr w:type="spellStart"/>
      <w:r w:rsidRPr="00FD3F88">
        <w:rPr>
          <w:szCs w:val="28"/>
        </w:rPr>
        <w:t>чируги</w:t>
      </w:r>
      <w:proofErr w:type="spellEnd"/>
    </w:p>
    <w:p w:rsidR="00C15106" w:rsidRPr="00FD3F88" w:rsidRDefault="00C15106" w:rsidP="00C15106">
      <w:pPr>
        <w:pStyle w:val="a9"/>
        <w:numPr>
          <w:ilvl w:val="0"/>
          <w:numId w:val="1"/>
        </w:numPr>
        <w:rPr>
          <w:iCs/>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780"/>
        <w:rPr>
          <w:szCs w:val="28"/>
        </w:rPr>
      </w:pPr>
      <w:r w:rsidRPr="00FD3F88">
        <w:rPr>
          <w:szCs w:val="28"/>
        </w:rPr>
        <w:t>Техника безопасности при занятиях тхэквондо (ВТФ).</w:t>
      </w:r>
    </w:p>
    <w:p w:rsidR="00C15106" w:rsidRPr="00FD3F88" w:rsidRDefault="00C15106" w:rsidP="00C15106">
      <w:pPr>
        <w:pStyle w:val="a9"/>
        <w:ind w:left="360"/>
        <w:rPr>
          <w:iCs/>
          <w:szCs w:val="28"/>
        </w:rPr>
      </w:pPr>
    </w:p>
    <w:p w:rsidR="00C15106" w:rsidRPr="00FD3F88" w:rsidRDefault="00C15106" w:rsidP="00C15106">
      <w:pPr>
        <w:pStyle w:val="a9"/>
        <w:rPr>
          <w:b/>
          <w:szCs w:val="28"/>
        </w:rPr>
      </w:pPr>
      <w:r w:rsidRPr="00FD3F88">
        <w:rPr>
          <w:b/>
          <w:szCs w:val="28"/>
        </w:rPr>
        <w:lastRenderedPageBreak/>
        <w:t>9</w:t>
      </w:r>
      <w:r w:rsidRPr="00FD3F88">
        <w:rPr>
          <w:b/>
          <w:szCs w:val="28"/>
          <w:vertAlign w:val="superscript"/>
        </w:rPr>
        <w:t>й</w:t>
      </w:r>
      <w:r w:rsidRPr="00FD3F88">
        <w:rPr>
          <w:b/>
          <w:szCs w:val="28"/>
        </w:rPr>
        <w:t xml:space="preserve"> гып (бело-желтый пояс) минимальный срок занятий 2 месяца</w:t>
      </w:r>
    </w:p>
    <w:p w:rsidR="00C15106" w:rsidRPr="00FD3F88" w:rsidRDefault="00C15106" w:rsidP="00C15106">
      <w:pPr>
        <w:pStyle w:val="a9"/>
        <w:numPr>
          <w:ilvl w:val="0"/>
          <w:numId w:val="1"/>
        </w:numPr>
        <w:rPr>
          <w:i/>
          <w:szCs w:val="28"/>
        </w:rPr>
      </w:pPr>
      <w:r w:rsidRPr="00FD3F88">
        <w:rPr>
          <w:b/>
          <w:bCs/>
          <w:szCs w:val="28"/>
        </w:rPr>
        <w:t>стойки:</w:t>
      </w:r>
      <w:r w:rsidRPr="00FD3F88">
        <w:rPr>
          <w:szCs w:val="28"/>
        </w:rPr>
        <w:t xml:space="preserve"> ап </w:t>
      </w:r>
      <w:proofErr w:type="spellStart"/>
      <w:r w:rsidRPr="00FD3F88">
        <w:rPr>
          <w:szCs w:val="28"/>
        </w:rPr>
        <w:t>куби</w:t>
      </w:r>
      <w:proofErr w:type="spellEnd"/>
      <w:r w:rsidRPr="00FD3F88">
        <w:rPr>
          <w:szCs w:val="28"/>
        </w:rPr>
        <w:t xml:space="preserve">, ап </w:t>
      </w:r>
      <w:proofErr w:type="spellStart"/>
      <w:r w:rsidRPr="00FD3F88">
        <w:rPr>
          <w:szCs w:val="28"/>
        </w:rPr>
        <w:t>соги</w:t>
      </w:r>
      <w:proofErr w:type="spellEnd"/>
      <w:r w:rsidRPr="00FD3F88">
        <w:rPr>
          <w:szCs w:val="28"/>
        </w:rPr>
        <w:t>,</w:t>
      </w:r>
    </w:p>
    <w:p w:rsidR="00C15106" w:rsidRDefault="00C15106" w:rsidP="00C15106">
      <w:pPr>
        <w:pStyle w:val="a9"/>
        <w:numPr>
          <w:ilvl w:val="0"/>
          <w:numId w:val="2"/>
        </w:numPr>
        <w:rPr>
          <w:szCs w:val="28"/>
        </w:rPr>
      </w:pPr>
      <w:r w:rsidRPr="00FD3F88">
        <w:rPr>
          <w:b/>
          <w:bCs/>
          <w:szCs w:val="28"/>
        </w:rPr>
        <w:t>блоки</w:t>
      </w:r>
      <w:r w:rsidRPr="00FD3F88">
        <w:rPr>
          <w:szCs w:val="28"/>
        </w:rPr>
        <w:t>:</w:t>
      </w:r>
      <w:r w:rsidRPr="00FD3F88">
        <w:rPr>
          <w:i/>
          <w:szCs w:val="28"/>
        </w:rPr>
        <w:t xml:space="preserve"> </w:t>
      </w:r>
      <w:proofErr w:type="spellStart"/>
      <w:r w:rsidRPr="00FD3F88">
        <w:rPr>
          <w:szCs w:val="28"/>
        </w:rPr>
        <w:t>момтом</w:t>
      </w:r>
      <w:proofErr w:type="spellEnd"/>
      <w:r w:rsidRPr="00FD3F88">
        <w:rPr>
          <w:szCs w:val="28"/>
        </w:rPr>
        <w:t xml:space="preserve"> ан </w:t>
      </w:r>
      <w:proofErr w:type="spellStart"/>
      <w:r w:rsidRPr="00FD3F88">
        <w:rPr>
          <w:szCs w:val="28"/>
        </w:rPr>
        <w:t>макки</w:t>
      </w:r>
      <w:proofErr w:type="spellEnd"/>
      <w:r w:rsidRPr="00FD3F88">
        <w:rPr>
          <w:szCs w:val="28"/>
        </w:rPr>
        <w:t xml:space="preserve">, </w:t>
      </w:r>
      <w:proofErr w:type="spellStart"/>
      <w:r w:rsidRPr="00FD3F88">
        <w:rPr>
          <w:szCs w:val="28"/>
        </w:rPr>
        <w:t>арэ</w:t>
      </w:r>
      <w:proofErr w:type="spellEnd"/>
      <w:r w:rsidRPr="00FD3F88">
        <w:rPr>
          <w:szCs w:val="28"/>
        </w:rPr>
        <w:t xml:space="preserve"> </w:t>
      </w:r>
      <w:proofErr w:type="spellStart"/>
      <w:r w:rsidRPr="00FD3F88">
        <w:rPr>
          <w:szCs w:val="28"/>
        </w:rPr>
        <w:t>макки</w:t>
      </w:r>
      <w:proofErr w:type="spellEnd"/>
      <w:r w:rsidRPr="00FD3F88">
        <w:rPr>
          <w:szCs w:val="28"/>
        </w:rPr>
        <w:t xml:space="preserve">, </w:t>
      </w:r>
      <w:proofErr w:type="spellStart"/>
      <w:r w:rsidRPr="00FD3F88">
        <w:rPr>
          <w:szCs w:val="28"/>
        </w:rPr>
        <w:t>ольгуль</w:t>
      </w:r>
      <w:proofErr w:type="spellEnd"/>
      <w:r w:rsidRPr="00FD3F88">
        <w:rPr>
          <w:szCs w:val="28"/>
        </w:rPr>
        <w:t xml:space="preserve"> </w:t>
      </w:r>
      <w:proofErr w:type="spellStart"/>
      <w:r w:rsidRPr="00FD3F88">
        <w:rPr>
          <w:szCs w:val="28"/>
        </w:rPr>
        <w:t>макки</w:t>
      </w:r>
      <w:proofErr w:type="spellEnd"/>
      <w:r>
        <w:rPr>
          <w:szCs w:val="28"/>
        </w:rPr>
        <w:t>,</w:t>
      </w:r>
      <w:r w:rsidRPr="00A272A7">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sidRPr="00FD3F88">
        <w:rPr>
          <w:szCs w:val="28"/>
        </w:rPr>
        <w:t xml:space="preserve"> </w:t>
      </w:r>
      <w:proofErr w:type="spellStart"/>
      <w:r w:rsidRPr="00FD3F88">
        <w:rPr>
          <w:szCs w:val="28"/>
        </w:rPr>
        <w:t>макки</w:t>
      </w:r>
      <w:proofErr w:type="spellEnd"/>
    </w:p>
    <w:p w:rsidR="00C15106" w:rsidRPr="00A272A7" w:rsidRDefault="00C15106" w:rsidP="00C15106">
      <w:pPr>
        <w:pStyle w:val="a9"/>
        <w:numPr>
          <w:ilvl w:val="0"/>
          <w:numId w:val="2"/>
        </w:numPr>
        <w:rPr>
          <w:i/>
          <w:szCs w:val="28"/>
        </w:rPr>
      </w:pPr>
      <w:r w:rsidRPr="00FD3F88">
        <w:rPr>
          <w:b/>
          <w:bCs/>
          <w:iCs/>
          <w:szCs w:val="28"/>
        </w:rPr>
        <w:t>удары</w:t>
      </w:r>
      <w:r>
        <w:rPr>
          <w:b/>
          <w:bCs/>
          <w:iCs/>
          <w:szCs w:val="28"/>
        </w:rPr>
        <w:t xml:space="preserve"> рукой:</w:t>
      </w:r>
      <w:r w:rsidRPr="00A272A7">
        <w:rPr>
          <w:szCs w:val="28"/>
        </w:rPr>
        <w:t xml:space="preserve">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b/>
          <w:bCs/>
          <w:iCs/>
          <w:szCs w:val="28"/>
        </w:rPr>
        <w:t xml:space="preserve"> </w:t>
      </w:r>
    </w:p>
    <w:p w:rsidR="00C15106" w:rsidRPr="00FD3F88" w:rsidRDefault="00C15106" w:rsidP="00C15106">
      <w:pPr>
        <w:pStyle w:val="a9"/>
        <w:numPr>
          <w:ilvl w:val="0"/>
          <w:numId w:val="3"/>
        </w:numPr>
        <w:jc w:val="both"/>
        <w:rPr>
          <w:i/>
          <w:szCs w:val="28"/>
        </w:rPr>
      </w:pPr>
      <w:r w:rsidRPr="00FD3F88">
        <w:rPr>
          <w:b/>
          <w:bCs/>
          <w:iCs/>
          <w:szCs w:val="28"/>
        </w:rPr>
        <w:t xml:space="preserve">удары: </w:t>
      </w:r>
      <w:r w:rsidRPr="00FD3F88">
        <w:rPr>
          <w:szCs w:val="28"/>
        </w:rPr>
        <w:t>ап чаги</w:t>
      </w:r>
      <w:r>
        <w:rPr>
          <w:szCs w:val="28"/>
        </w:rPr>
        <w:t xml:space="preserve">, </w:t>
      </w:r>
      <w:proofErr w:type="spellStart"/>
      <w:r w:rsidRPr="00FD3F88">
        <w:rPr>
          <w:szCs w:val="28"/>
        </w:rPr>
        <w:t>дольо</w:t>
      </w:r>
      <w:proofErr w:type="spellEnd"/>
      <w:r w:rsidRPr="00FD3F88">
        <w:rPr>
          <w:szCs w:val="28"/>
        </w:rPr>
        <w:t xml:space="preserve"> чаги </w:t>
      </w:r>
    </w:p>
    <w:p w:rsidR="00C15106" w:rsidRPr="00FD3F88" w:rsidRDefault="00C15106" w:rsidP="00C15106">
      <w:pPr>
        <w:pStyle w:val="a9"/>
        <w:numPr>
          <w:ilvl w:val="0"/>
          <w:numId w:val="3"/>
        </w:numPr>
        <w:jc w:val="both"/>
        <w:rPr>
          <w:b/>
          <w:szCs w:val="28"/>
        </w:rPr>
      </w:pPr>
      <w:r w:rsidRPr="00FD3F88">
        <w:rPr>
          <w:szCs w:val="28"/>
        </w:rPr>
        <w:t>Основные технические приемы из тэгук иль джан (перемещение в стойках с изученными ударами и блоками).</w:t>
      </w:r>
    </w:p>
    <w:p w:rsidR="00C15106" w:rsidRPr="00A44C88" w:rsidRDefault="00C15106" w:rsidP="00C15106">
      <w:pPr>
        <w:pStyle w:val="a9"/>
        <w:numPr>
          <w:ilvl w:val="0"/>
          <w:numId w:val="3"/>
        </w:numPr>
        <w:rPr>
          <w:iCs/>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360"/>
        <w:rPr>
          <w:iCs/>
          <w:szCs w:val="28"/>
        </w:rPr>
      </w:pPr>
    </w:p>
    <w:p w:rsidR="00C15106" w:rsidRPr="00FD3F88" w:rsidRDefault="00C15106" w:rsidP="00C15106">
      <w:pPr>
        <w:pStyle w:val="a9"/>
        <w:rPr>
          <w:i/>
          <w:szCs w:val="28"/>
        </w:rPr>
      </w:pPr>
      <w:r w:rsidRPr="00FD3F88">
        <w:rPr>
          <w:b/>
          <w:szCs w:val="28"/>
        </w:rPr>
        <w:t>8</w:t>
      </w:r>
      <w:r w:rsidRPr="00FD3F88">
        <w:rPr>
          <w:b/>
          <w:szCs w:val="28"/>
          <w:vertAlign w:val="superscript"/>
        </w:rPr>
        <w:t>й</w:t>
      </w:r>
      <w:r w:rsidRPr="00FD3F88">
        <w:rPr>
          <w:b/>
          <w:szCs w:val="28"/>
        </w:rPr>
        <w:t xml:space="preserve"> гып (желтый пояс) минимальный срок занятий 4 месяца</w:t>
      </w:r>
    </w:p>
    <w:p w:rsidR="00C15106" w:rsidRPr="00FD3F88" w:rsidRDefault="00C15106" w:rsidP="00C15106">
      <w:pPr>
        <w:pStyle w:val="a9"/>
        <w:numPr>
          <w:ilvl w:val="0"/>
          <w:numId w:val="2"/>
        </w:numPr>
        <w:rPr>
          <w:i/>
          <w:szCs w:val="28"/>
        </w:rPr>
      </w:pPr>
      <w:r w:rsidRPr="00FD3F88">
        <w:rPr>
          <w:b/>
          <w:bCs/>
          <w:szCs w:val="28"/>
        </w:rPr>
        <w:t>стойки:</w:t>
      </w:r>
      <w:r>
        <w:rPr>
          <w:szCs w:val="28"/>
        </w:rPr>
        <w:t xml:space="preserve"> ап </w:t>
      </w:r>
      <w:proofErr w:type="spellStart"/>
      <w:r>
        <w:rPr>
          <w:szCs w:val="28"/>
        </w:rPr>
        <w:t>куби</w:t>
      </w:r>
      <w:proofErr w:type="spellEnd"/>
      <w:r>
        <w:rPr>
          <w:szCs w:val="28"/>
        </w:rPr>
        <w:t>,</w:t>
      </w:r>
      <w:r w:rsidRPr="00A272A7">
        <w:rPr>
          <w:szCs w:val="28"/>
        </w:rPr>
        <w:t xml:space="preserve"> </w:t>
      </w:r>
      <w:r w:rsidRPr="00FD3F88">
        <w:rPr>
          <w:szCs w:val="28"/>
        </w:rPr>
        <w:t xml:space="preserve">ап </w:t>
      </w:r>
      <w:proofErr w:type="spellStart"/>
      <w:r w:rsidRPr="00FD3F88">
        <w:rPr>
          <w:szCs w:val="28"/>
        </w:rPr>
        <w:t>соги</w:t>
      </w:r>
      <w:proofErr w:type="spellEnd"/>
      <w:r w:rsidRPr="00FD3F88">
        <w:rPr>
          <w:i/>
          <w:szCs w:val="28"/>
        </w:rPr>
        <w:t xml:space="preserve"> </w:t>
      </w:r>
    </w:p>
    <w:p w:rsidR="00C15106" w:rsidRPr="00A272A7" w:rsidRDefault="00C15106" w:rsidP="00C15106">
      <w:pPr>
        <w:pStyle w:val="a9"/>
        <w:numPr>
          <w:ilvl w:val="0"/>
          <w:numId w:val="2"/>
        </w:numPr>
        <w:rPr>
          <w:i/>
          <w:szCs w:val="28"/>
        </w:rPr>
      </w:pPr>
      <w:r w:rsidRPr="00FD3F88">
        <w:rPr>
          <w:b/>
          <w:bCs/>
          <w:szCs w:val="28"/>
        </w:rPr>
        <w:t>блоки</w:t>
      </w:r>
      <w:r w:rsidRPr="00FD3F88">
        <w:rPr>
          <w:szCs w:val="28"/>
        </w:rPr>
        <w:t>:</w:t>
      </w:r>
      <w:r w:rsidRPr="00FD3F88">
        <w:rPr>
          <w:i/>
          <w:szCs w:val="28"/>
        </w:rPr>
        <w:t xml:space="preserve"> </w:t>
      </w:r>
      <w:proofErr w:type="spellStart"/>
      <w:r w:rsidRPr="00FD3F88">
        <w:rPr>
          <w:szCs w:val="28"/>
        </w:rPr>
        <w:t>момтом</w:t>
      </w:r>
      <w:proofErr w:type="spellEnd"/>
      <w:r w:rsidRPr="00FD3F88">
        <w:rPr>
          <w:szCs w:val="28"/>
        </w:rPr>
        <w:t xml:space="preserve"> ан </w:t>
      </w:r>
      <w:proofErr w:type="spellStart"/>
      <w:r w:rsidRPr="00FD3F88">
        <w:rPr>
          <w:szCs w:val="28"/>
        </w:rPr>
        <w:t>макки</w:t>
      </w:r>
      <w:proofErr w:type="spellEnd"/>
      <w:r w:rsidRPr="00FD3F88">
        <w:rPr>
          <w:szCs w:val="28"/>
        </w:rPr>
        <w:t xml:space="preserve">, </w:t>
      </w:r>
      <w:proofErr w:type="spellStart"/>
      <w:r w:rsidRPr="00FD3F88">
        <w:rPr>
          <w:szCs w:val="28"/>
        </w:rPr>
        <w:t>арэ</w:t>
      </w:r>
      <w:proofErr w:type="spellEnd"/>
      <w:r w:rsidRPr="00FD3F88">
        <w:rPr>
          <w:szCs w:val="28"/>
        </w:rPr>
        <w:t xml:space="preserve"> </w:t>
      </w:r>
      <w:proofErr w:type="spellStart"/>
      <w:r w:rsidRPr="00FD3F88">
        <w:rPr>
          <w:szCs w:val="28"/>
        </w:rPr>
        <w:t>макки</w:t>
      </w:r>
      <w:proofErr w:type="spellEnd"/>
      <w:r w:rsidRPr="00FD3F88">
        <w:rPr>
          <w:szCs w:val="28"/>
        </w:rPr>
        <w:t xml:space="preserve">, </w:t>
      </w:r>
      <w:proofErr w:type="spellStart"/>
      <w:r w:rsidRPr="00FD3F88">
        <w:rPr>
          <w:szCs w:val="28"/>
        </w:rPr>
        <w:t>ольгуль</w:t>
      </w:r>
      <w:proofErr w:type="spellEnd"/>
      <w:r w:rsidRPr="00FD3F88">
        <w:rPr>
          <w:szCs w:val="28"/>
        </w:rPr>
        <w:t xml:space="preserve"> </w:t>
      </w:r>
      <w:proofErr w:type="spellStart"/>
      <w:r w:rsidRPr="00FD3F88">
        <w:rPr>
          <w:szCs w:val="28"/>
        </w:rPr>
        <w:t>макки</w:t>
      </w:r>
      <w:proofErr w:type="spellEnd"/>
      <w:r>
        <w:rPr>
          <w:szCs w:val="28"/>
        </w:rPr>
        <w:t>,</w:t>
      </w:r>
      <w:r w:rsidRPr="00A272A7">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sidRPr="00FD3F88">
        <w:rPr>
          <w:szCs w:val="28"/>
        </w:rPr>
        <w:t xml:space="preserve"> </w:t>
      </w:r>
      <w:proofErr w:type="spellStart"/>
      <w:r w:rsidRPr="00FD3F88">
        <w:rPr>
          <w:szCs w:val="28"/>
        </w:rPr>
        <w:t>макки</w:t>
      </w:r>
      <w:proofErr w:type="spellEnd"/>
    </w:p>
    <w:p w:rsidR="00C15106" w:rsidRPr="00FD3F88" w:rsidRDefault="00C15106" w:rsidP="00C15106">
      <w:pPr>
        <w:pStyle w:val="a9"/>
        <w:numPr>
          <w:ilvl w:val="0"/>
          <w:numId w:val="2"/>
        </w:numPr>
        <w:rPr>
          <w:i/>
          <w:szCs w:val="28"/>
        </w:rPr>
      </w:pPr>
      <w:r w:rsidRPr="00FD3F88">
        <w:rPr>
          <w:b/>
          <w:bCs/>
          <w:iCs/>
          <w:szCs w:val="28"/>
        </w:rPr>
        <w:t>удары</w:t>
      </w:r>
      <w:r>
        <w:rPr>
          <w:b/>
          <w:bCs/>
          <w:iCs/>
          <w:szCs w:val="28"/>
        </w:rPr>
        <w:t xml:space="preserve"> рукой:</w:t>
      </w:r>
      <w:r w:rsidRPr="00A272A7">
        <w:rPr>
          <w:szCs w:val="28"/>
        </w:rPr>
        <w:t xml:space="preserve">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b/>
          <w:bCs/>
          <w:iCs/>
          <w:szCs w:val="28"/>
        </w:rPr>
        <w:t xml:space="preserve"> </w:t>
      </w:r>
    </w:p>
    <w:p w:rsidR="00C15106" w:rsidRPr="00FD3F88" w:rsidRDefault="00C15106" w:rsidP="00C15106">
      <w:pPr>
        <w:pStyle w:val="a9"/>
        <w:numPr>
          <w:ilvl w:val="0"/>
          <w:numId w:val="2"/>
        </w:numPr>
        <w:rPr>
          <w:i/>
          <w:szCs w:val="28"/>
        </w:rPr>
      </w:pPr>
      <w:r w:rsidRPr="00FD3F88">
        <w:rPr>
          <w:b/>
          <w:bCs/>
          <w:iCs/>
          <w:szCs w:val="28"/>
        </w:rPr>
        <w:t xml:space="preserve">удары: </w:t>
      </w:r>
      <w:proofErr w:type="spellStart"/>
      <w:r w:rsidRPr="00FD3F88">
        <w:rPr>
          <w:szCs w:val="28"/>
        </w:rPr>
        <w:t>дольо</w:t>
      </w:r>
      <w:proofErr w:type="spellEnd"/>
      <w:r w:rsidRPr="00FD3F88">
        <w:rPr>
          <w:szCs w:val="28"/>
        </w:rPr>
        <w:t xml:space="preserve"> чаги, ап чаги</w:t>
      </w:r>
      <w:r>
        <w:rPr>
          <w:szCs w:val="28"/>
        </w:rPr>
        <w:t>, миро чаги</w:t>
      </w:r>
    </w:p>
    <w:p w:rsidR="00C15106" w:rsidRPr="00FD3F88" w:rsidRDefault="00C15106" w:rsidP="00C15106">
      <w:pPr>
        <w:pStyle w:val="a9"/>
        <w:numPr>
          <w:ilvl w:val="0"/>
          <w:numId w:val="4"/>
        </w:numPr>
        <w:jc w:val="both"/>
        <w:rPr>
          <w:szCs w:val="28"/>
        </w:rPr>
      </w:pPr>
      <w:proofErr w:type="spellStart"/>
      <w:r w:rsidRPr="00FD3F88">
        <w:rPr>
          <w:b/>
          <w:bCs/>
          <w:szCs w:val="28"/>
        </w:rPr>
        <w:t>кибон</w:t>
      </w:r>
      <w:proofErr w:type="spellEnd"/>
      <w:r w:rsidRPr="00FD3F88">
        <w:rPr>
          <w:b/>
          <w:bCs/>
          <w:szCs w:val="28"/>
        </w:rPr>
        <w:t xml:space="preserve"> </w:t>
      </w:r>
      <w:proofErr w:type="spellStart"/>
      <w:r w:rsidRPr="00FD3F88">
        <w:rPr>
          <w:b/>
          <w:bCs/>
          <w:szCs w:val="28"/>
        </w:rPr>
        <w:t>дончжак</w:t>
      </w:r>
      <w:proofErr w:type="spellEnd"/>
      <w:r w:rsidRPr="00FD3F88">
        <w:rPr>
          <w:b/>
          <w:bCs/>
          <w:szCs w:val="28"/>
        </w:rPr>
        <w:t>:</w:t>
      </w:r>
      <w:r w:rsidRPr="00FD3F88">
        <w:rPr>
          <w:szCs w:val="28"/>
        </w:rPr>
        <w:t xml:space="preserve"> </w:t>
      </w:r>
      <w:r w:rsidRPr="00FD3F88">
        <w:rPr>
          <w:iCs/>
          <w:szCs w:val="28"/>
        </w:rPr>
        <w:t>передвижения в изученных стойках</w:t>
      </w:r>
      <w:r w:rsidRPr="00FD3F88">
        <w:rPr>
          <w:szCs w:val="28"/>
        </w:rPr>
        <w:t xml:space="preserve"> </w:t>
      </w:r>
    </w:p>
    <w:p w:rsidR="00C15106" w:rsidRPr="00FD3F88" w:rsidRDefault="00C15106" w:rsidP="00C15106">
      <w:pPr>
        <w:pStyle w:val="a9"/>
        <w:numPr>
          <w:ilvl w:val="0"/>
          <w:numId w:val="4"/>
        </w:numPr>
        <w:rPr>
          <w:szCs w:val="28"/>
        </w:rPr>
      </w:pPr>
      <w:proofErr w:type="spellStart"/>
      <w:r w:rsidRPr="00FD3F88">
        <w:rPr>
          <w:b/>
          <w:szCs w:val="28"/>
        </w:rPr>
        <w:t>тэгук</w:t>
      </w:r>
      <w:proofErr w:type="spellEnd"/>
      <w:r w:rsidRPr="00FD3F88">
        <w:rPr>
          <w:b/>
          <w:szCs w:val="28"/>
        </w:rPr>
        <w:t xml:space="preserve"> иль </w:t>
      </w:r>
      <w:proofErr w:type="spellStart"/>
      <w:r w:rsidRPr="00FD3F88">
        <w:rPr>
          <w:b/>
          <w:szCs w:val="28"/>
        </w:rPr>
        <w:t>джан</w:t>
      </w:r>
      <w:proofErr w:type="spellEnd"/>
      <w:r w:rsidRPr="00FD3F88">
        <w:rPr>
          <w:szCs w:val="28"/>
        </w:rPr>
        <w:t xml:space="preserve"> (пхумсэ №1).</w:t>
      </w:r>
      <w:r w:rsidRPr="00FD3F88">
        <w:rPr>
          <w:b/>
          <w:szCs w:val="28"/>
        </w:rPr>
        <w:t xml:space="preserve"> </w:t>
      </w:r>
    </w:p>
    <w:p w:rsidR="00C15106" w:rsidRPr="00FD3F88" w:rsidRDefault="00C15106" w:rsidP="00C15106">
      <w:pPr>
        <w:pStyle w:val="a9"/>
        <w:numPr>
          <w:ilvl w:val="0"/>
          <w:numId w:val="4"/>
        </w:numPr>
        <w:jc w:val="both"/>
        <w:rPr>
          <w:b/>
          <w:szCs w:val="28"/>
        </w:rPr>
      </w:pPr>
      <w:r w:rsidRPr="00FD3F88">
        <w:rPr>
          <w:szCs w:val="28"/>
        </w:rPr>
        <w:t>Основные технические</w:t>
      </w:r>
      <w:r w:rsidRPr="00FD3F88">
        <w:rPr>
          <w:i/>
          <w:szCs w:val="28"/>
        </w:rPr>
        <w:t xml:space="preserve"> </w:t>
      </w:r>
      <w:r w:rsidRPr="00FD3F88">
        <w:rPr>
          <w:szCs w:val="28"/>
        </w:rPr>
        <w:t>приемы из тэгук и джан (перемещение в стойках с изученными ударами и блоками).</w:t>
      </w:r>
    </w:p>
    <w:p w:rsidR="00C15106" w:rsidRPr="00A44C88" w:rsidRDefault="00C15106" w:rsidP="00C15106">
      <w:pPr>
        <w:pStyle w:val="a9"/>
        <w:numPr>
          <w:ilvl w:val="0"/>
          <w:numId w:val="4"/>
        </w:numPr>
        <w:jc w:val="both"/>
        <w:rPr>
          <w:b/>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360"/>
        <w:jc w:val="both"/>
        <w:rPr>
          <w:b/>
          <w:szCs w:val="28"/>
        </w:rPr>
      </w:pPr>
    </w:p>
    <w:p w:rsidR="00C15106" w:rsidRDefault="00C15106" w:rsidP="00C15106">
      <w:pPr>
        <w:pStyle w:val="a9"/>
        <w:tabs>
          <w:tab w:val="center" w:pos="4677"/>
        </w:tabs>
        <w:rPr>
          <w:b/>
          <w:szCs w:val="28"/>
        </w:rPr>
      </w:pPr>
      <w:r w:rsidRPr="00FD3F88">
        <w:rPr>
          <w:b/>
          <w:szCs w:val="28"/>
        </w:rPr>
        <w:t>7</w:t>
      </w:r>
      <w:r w:rsidRPr="00FD3F88">
        <w:rPr>
          <w:b/>
          <w:szCs w:val="28"/>
          <w:vertAlign w:val="superscript"/>
        </w:rPr>
        <w:t>й</w:t>
      </w:r>
      <w:r w:rsidRPr="00FD3F88">
        <w:rPr>
          <w:b/>
          <w:szCs w:val="28"/>
        </w:rPr>
        <w:t xml:space="preserve"> гып (желто-зеленый пояс) минимальный срок занятий 8 месяцев</w:t>
      </w:r>
    </w:p>
    <w:p w:rsidR="00C15106" w:rsidRPr="00A272A7" w:rsidRDefault="00C15106" w:rsidP="00C15106">
      <w:pPr>
        <w:pStyle w:val="a9"/>
        <w:numPr>
          <w:ilvl w:val="0"/>
          <w:numId w:val="7"/>
        </w:numPr>
        <w:rPr>
          <w:i/>
          <w:szCs w:val="28"/>
        </w:rPr>
      </w:pPr>
      <w:r w:rsidRPr="00FD3F88">
        <w:rPr>
          <w:b/>
          <w:bCs/>
          <w:szCs w:val="28"/>
        </w:rPr>
        <w:t>стойки:</w:t>
      </w:r>
      <w:r w:rsidRPr="00FD3F88">
        <w:rPr>
          <w:szCs w:val="28"/>
        </w:rPr>
        <w:t xml:space="preserve"> ап </w:t>
      </w:r>
      <w:proofErr w:type="spellStart"/>
      <w:r w:rsidRPr="00FD3F88">
        <w:rPr>
          <w:szCs w:val="28"/>
        </w:rPr>
        <w:t>куби</w:t>
      </w:r>
      <w:proofErr w:type="spellEnd"/>
      <w:r w:rsidRPr="00FD3F88">
        <w:rPr>
          <w:szCs w:val="28"/>
        </w:rPr>
        <w:t xml:space="preserve">, </w:t>
      </w:r>
      <w:proofErr w:type="spellStart"/>
      <w:r w:rsidRPr="00FD3F88">
        <w:rPr>
          <w:szCs w:val="28"/>
        </w:rPr>
        <w:t>двит</w:t>
      </w:r>
      <w:proofErr w:type="spellEnd"/>
      <w:r w:rsidRPr="00FD3F88">
        <w:rPr>
          <w:szCs w:val="28"/>
        </w:rPr>
        <w:t xml:space="preserve"> </w:t>
      </w:r>
      <w:proofErr w:type="spellStart"/>
      <w:r w:rsidRPr="00FD3F88">
        <w:rPr>
          <w:szCs w:val="28"/>
        </w:rPr>
        <w:t>куби</w:t>
      </w:r>
      <w:proofErr w:type="spellEnd"/>
      <w:r w:rsidRPr="00FD3F88">
        <w:rPr>
          <w:szCs w:val="28"/>
        </w:rPr>
        <w:t>,</w:t>
      </w:r>
      <w:r w:rsidRPr="00A272A7">
        <w:rPr>
          <w:szCs w:val="28"/>
        </w:rPr>
        <w:t xml:space="preserve"> </w:t>
      </w:r>
      <w:r w:rsidRPr="00FD3F88">
        <w:rPr>
          <w:szCs w:val="28"/>
        </w:rPr>
        <w:t xml:space="preserve">ап </w:t>
      </w:r>
      <w:proofErr w:type="spellStart"/>
      <w:r w:rsidRPr="00FD3F88">
        <w:rPr>
          <w:szCs w:val="28"/>
        </w:rPr>
        <w:t>соги</w:t>
      </w:r>
      <w:proofErr w:type="spellEnd"/>
      <w:r w:rsidRPr="00FD3F88">
        <w:rPr>
          <w:i/>
          <w:szCs w:val="28"/>
        </w:rPr>
        <w:t xml:space="preserve"> </w:t>
      </w:r>
    </w:p>
    <w:p w:rsidR="00C15106" w:rsidRPr="00FD3F88" w:rsidRDefault="00C15106" w:rsidP="00C15106">
      <w:pPr>
        <w:pStyle w:val="a9"/>
        <w:numPr>
          <w:ilvl w:val="0"/>
          <w:numId w:val="2"/>
        </w:numPr>
        <w:rPr>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r>
        <w:rPr>
          <w:szCs w:val="28"/>
        </w:rPr>
        <w:t xml:space="preserve"> с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szCs w:val="28"/>
        </w:rPr>
        <w:t>.</w:t>
      </w:r>
    </w:p>
    <w:p w:rsidR="00C15106" w:rsidRDefault="00C15106" w:rsidP="00C15106">
      <w:pPr>
        <w:pStyle w:val="a9"/>
        <w:numPr>
          <w:ilvl w:val="0"/>
          <w:numId w:val="2"/>
        </w:numPr>
        <w:rPr>
          <w:szCs w:val="28"/>
        </w:rPr>
      </w:pPr>
      <w:r w:rsidRPr="00FD3F88">
        <w:rPr>
          <w:b/>
          <w:bCs/>
          <w:iCs/>
          <w:szCs w:val="28"/>
        </w:rPr>
        <w:t xml:space="preserve">удары: </w:t>
      </w:r>
      <w:proofErr w:type="spellStart"/>
      <w:r w:rsidRPr="00FD3F88">
        <w:rPr>
          <w:szCs w:val="28"/>
        </w:rPr>
        <w:t>нэрё</w:t>
      </w:r>
      <w:proofErr w:type="spellEnd"/>
      <w:r w:rsidRPr="00FD3F88">
        <w:rPr>
          <w:szCs w:val="28"/>
        </w:rPr>
        <w:t xml:space="preserve"> чаги</w:t>
      </w:r>
      <w:r>
        <w:rPr>
          <w:szCs w:val="28"/>
        </w:rPr>
        <w:t xml:space="preserve">, </w:t>
      </w:r>
      <w:proofErr w:type="spellStart"/>
      <w:r w:rsidRPr="00FD3F88">
        <w:rPr>
          <w:szCs w:val="28"/>
        </w:rPr>
        <w:t>дольо</w:t>
      </w:r>
      <w:proofErr w:type="spellEnd"/>
      <w:r w:rsidRPr="00FD3F88">
        <w:rPr>
          <w:szCs w:val="28"/>
        </w:rPr>
        <w:t xml:space="preserve"> чаги, ап чаги</w:t>
      </w:r>
      <w:r>
        <w:rPr>
          <w:szCs w:val="28"/>
        </w:rPr>
        <w:t>, миро чаги</w:t>
      </w:r>
    </w:p>
    <w:p w:rsidR="00C15106" w:rsidRPr="00A272A7" w:rsidRDefault="00C15106" w:rsidP="00C15106">
      <w:pPr>
        <w:pStyle w:val="a9"/>
        <w:numPr>
          <w:ilvl w:val="0"/>
          <w:numId w:val="2"/>
        </w:numPr>
        <w:jc w:val="both"/>
        <w:rPr>
          <w:b/>
          <w:szCs w:val="28"/>
        </w:rPr>
      </w:pPr>
      <w:proofErr w:type="spellStart"/>
      <w:r w:rsidRPr="00FD3F88">
        <w:rPr>
          <w:b/>
          <w:szCs w:val="28"/>
        </w:rPr>
        <w:t>тэгук</w:t>
      </w:r>
      <w:proofErr w:type="spellEnd"/>
      <w:r w:rsidRPr="00FD3F88">
        <w:rPr>
          <w:b/>
          <w:szCs w:val="28"/>
        </w:rPr>
        <w:t xml:space="preserve"> и </w:t>
      </w:r>
      <w:proofErr w:type="spellStart"/>
      <w:r w:rsidRPr="00FD3F88">
        <w:rPr>
          <w:b/>
          <w:szCs w:val="28"/>
        </w:rPr>
        <w:t>джан</w:t>
      </w:r>
      <w:proofErr w:type="spellEnd"/>
      <w:r w:rsidRPr="00FD3F88">
        <w:rPr>
          <w:szCs w:val="28"/>
        </w:rPr>
        <w:t xml:space="preserve"> (пхумсэ №2). </w:t>
      </w:r>
      <w:r>
        <w:rPr>
          <w:szCs w:val="28"/>
        </w:rPr>
        <w:t xml:space="preserve">И ранее изученные. </w:t>
      </w:r>
    </w:p>
    <w:p w:rsidR="00C15106" w:rsidRPr="00FD3F88" w:rsidRDefault="00C15106" w:rsidP="00C15106">
      <w:pPr>
        <w:pStyle w:val="a9"/>
        <w:numPr>
          <w:ilvl w:val="0"/>
          <w:numId w:val="2"/>
        </w:numPr>
        <w:jc w:val="both"/>
        <w:rPr>
          <w:b/>
          <w:szCs w:val="28"/>
        </w:rPr>
      </w:pPr>
      <w:r w:rsidRPr="00FD3F88">
        <w:rPr>
          <w:szCs w:val="28"/>
        </w:rPr>
        <w:t>Основные технические приемы из тэгук сам джан (перемещение в стойках с изученными ударами и блоками)</w:t>
      </w:r>
      <w:r w:rsidRPr="00FD3F88">
        <w:rPr>
          <w:b/>
          <w:szCs w:val="28"/>
        </w:rPr>
        <w:t>.</w:t>
      </w:r>
    </w:p>
    <w:p w:rsidR="00C15106" w:rsidRPr="00A44C88" w:rsidRDefault="00C15106" w:rsidP="00C15106">
      <w:pPr>
        <w:pStyle w:val="a9"/>
        <w:numPr>
          <w:ilvl w:val="0"/>
          <w:numId w:val="2"/>
        </w:numPr>
        <w:rPr>
          <w:iCs/>
          <w:szCs w:val="28"/>
        </w:rPr>
      </w:pPr>
      <w:r w:rsidRPr="00FD3F88">
        <w:rPr>
          <w:b/>
          <w:bCs/>
          <w:szCs w:val="28"/>
        </w:rPr>
        <w:t>Теория.</w:t>
      </w:r>
      <w:r w:rsidRPr="00FD3F88">
        <w:rPr>
          <w:szCs w:val="28"/>
        </w:rPr>
        <w:t xml:space="preserve"> Терминология технического минимума. Поясная система в тхэквондо</w:t>
      </w:r>
    </w:p>
    <w:p w:rsidR="00C15106" w:rsidRPr="00FD3F88" w:rsidRDefault="00C15106" w:rsidP="00C15106">
      <w:pPr>
        <w:pStyle w:val="a9"/>
        <w:ind w:left="360"/>
        <w:rPr>
          <w:iCs/>
          <w:szCs w:val="28"/>
        </w:rPr>
      </w:pPr>
    </w:p>
    <w:p w:rsidR="00C15106" w:rsidRDefault="00C15106" w:rsidP="00C15106">
      <w:pPr>
        <w:pStyle w:val="a9"/>
        <w:rPr>
          <w:b/>
          <w:szCs w:val="28"/>
        </w:rPr>
      </w:pPr>
      <w:r w:rsidRPr="00FD3F88">
        <w:rPr>
          <w:b/>
          <w:szCs w:val="28"/>
        </w:rPr>
        <w:t>6</w:t>
      </w:r>
      <w:r w:rsidRPr="00FD3F88">
        <w:rPr>
          <w:b/>
          <w:szCs w:val="28"/>
          <w:vertAlign w:val="superscript"/>
        </w:rPr>
        <w:t>й</w:t>
      </w:r>
      <w:r w:rsidRPr="00FD3F88">
        <w:rPr>
          <w:b/>
          <w:szCs w:val="28"/>
        </w:rPr>
        <w:t xml:space="preserve"> гып (зеленый пояс)</w:t>
      </w:r>
      <w:r w:rsidRPr="00FD3F88">
        <w:rPr>
          <w:b/>
          <w:bCs/>
          <w:szCs w:val="28"/>
        </w:rPr>
        <w:t xml:space="preserve"> </w:t>
      </w:r>
      <w:r w:rsidRPr="00FD3F88">
        <w:rPr>
          <w:b/>
          <w:szCs w:val="28"/>
        </w:rPr>
        <w:t>минимальный срок занятий 12 месяцев</w:t>
      </w:r>
    </w:p>
    <w:p w:rsidR="00C15106" w:rsidRPr="00FD3F88" w:rsidRDefault="00C15106" w:rsidP="00C15106">
      <w:pPr>
        <w:pStyle w:val="a9"/>
        <w:numPr>
          <w:ilvl w:val="0"/>
          <w:numId w:val="8"/>
        </w:numPr>
        <w:textAlignment w:val="auto"/>
        <w:rPr>
          <w:i/>
          <w:szCs w:val="28"/>
        </w:rPr>
      </w:pPr>
      <w:r>
        <w:rPr>
          <w:b/>
          <w:bCs/>
          <w:szCs w:val="28"/>
        </w:rPr>
        <w:t>стойки:</w:t>
      </w:r>
      <w:r>
        <w:rPr>
          <w:szCs w:val="28"/>
        </w:rPr>
        <w:t xml:space="preserve"> ап </w:t>
      </w:r>
      <w:proofErr w:type="spellStart"/>
      <w:r>
        <w:rPr>
          <w:szCs w:val="28"/>
        </w:rPr>
        <w:t>куби</w:t>
      </w:r>
      <w:proofErr w:type="spellEnd"/>
      <w:r>
        <w:rPr>
          <w:szCs w:val="28"/>
        </w:rPr>
        <w:t xml:space="preserve">, </w:t>
      </w:r>
      <w:proofErr w:type="spellStart"/>
      <w:r>
        <w:rPr>
          <w:szCs w:val="28"/>
        </w:rPr>
        <w:t>двит</w:t>
      </w:r>
      <w:proofErr w:type="spellEnd"/>
      <w:r>
        <w:rPr>
          <w:szCs w:val="28"/>
        </w:rPr>
        <w:t xml:space="preserve"> </w:t>
      </w:r>
      <w:proofErr w:type="spellStart"/>
      <w:r>
        <w:rPr>
          <w:szCs w:val="28"/>
        </w:rPr>
        <w:t>куби</w:t>
      </w:r>
      <w:proofErr w:type="spellEnd"/>
      <w:r>
        <w:rPr>
          <w:szCs w:val="28"/>
        </w:rPr>
        <w:t xml:space="preserve">, ап </w:t>
      </w:r>
      <w:proofErr w:type="spellStart"/>
      <w:r>
        <w:rPr>
          <w:szCs w:val="28"/>
        </w:rPr>
        <w:t>соги</w:t>
      </w:r>
      <w:proofErr w:type="spellEnd"/>
      <w:r>
        <w:rPr>
          <w:i/>
          <w:szCs w:val="28"/>
        </w:rPr>
        <w:t xml:space="preserve"> </w:t>
      </w:r>
      <w:r>
        <w:rPr>
          <w:szCs w:val="28"/>
        </w:rPr>
        <w:t xml:space="preserve"> в движении с блоками</w:t>
      </w:r>
    </w:p>
    <w:p w:rsidR="00C15106" w:rsidRPr="00FD3F88" w:rsidRDefault="00C15106" w:rsidP="00C15106">
      <w:pPr>
        <w:pStyle w:val="a9"/>
        <w:numPr>
          <w:ilvl w:val="0"/>
          <w:numId w:val="2"/>
        </w:numPr>
        <w:rPr>
          <w:szCs w:val="28"/>
        </w:rPr>
      </w:pPr>
      <w:r w:rsidRPr="00FD3F88">
        <w:rPr>
          <w:b/>
          <w:bCs/>
          <w:iCs/>
          <w:szCs w:val="28"/>
        </w:rPr>
        <w:t xml:space="preserve">удары: </w:t>
      </w:r>
      <w:proofErr w:type="spellStart"/>
      <w:r w:rsidRPr="00FD3F88">
        <w:rPr>
          <w:szCs w:val="28"/>
        </w:rPr>
        <w:t>двит</w:t>
      </w:r>
      <w:proofErr w:type="spellEnd"/>
      <w:r w:rsidRPr="00FD3F88">
        <w:rPr>
          <w:szCs w:val="28"/>
        </w:rPr>
        <w:t xml:space="preserve"> чаги,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 ап чаги, миро чаги</w:t>
      </w:r>
      <w:r w:rsidRPr="00FD3F88">
        <w:rPr>
          <w:iCs/>
          <w:szCs w:val="28"/>
        </w:rPr>
        <w:t xml:space="preserve"> демонстрация ударов ногами в верхний уровень</w:t>
      </w:r>
    </w:p>
    <w:p w:rsidR="00C15106" w:rsidRPr="00FD3F88" w:rsidRDefault="00C15106" w:rsidP="00C15106">
      <w:pPr>
        <w:pStyle w:val="a9"/>
        <w:numPr>
          <w:ilvl w:val="0"/>
          <w:numId w:val="2"/>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p>
    <w:p w:rsidR="00C15106" w:rsidRPr="00FD3F88" w:rsidRDefault="00C15106" w:rsidP="00C15106">
      <w:pPr>
        <w:pStyle w:val="a9"/>
        <w:numPr>
          <w:ilvl w:val="0"/>
          <w:numId w:val="2"/>
        </w:numPr>
        <w:rPr>
          <w:szCs w:val="28"/>
        </w:rPr>
      </w:pPr>
      <w:proofErr w:type="spellStart"/>
      <w:r w:rsidRPr="00FD3F88">
        <w:rPr>
          <w:b/>
          <w:szCs w:val="28"/>
        </w:rPr>
        <w:t>тэгук</w:t>
      </w:r>
      <w:proofErr w:type="spellEnd"/>
      <w:r w:rsidRPr="00FD3F88">
        <w:rPr>
          <w:b/>
          <w:szCs w:val="28"/>
        </w:rPr>
        <w:t xml:space="preserve"> сам </w:t>
      </w:r>
      <w:proofErr w:type="spellStart"/>
      <w:r w:rsidRPr="00FD3F88">
        <w:rPr>
          <w:b/>
          <w:szCs w:val="28"/>
        </w:rPr>
        <w:t>джан</w:t>
      </w:r>
      <w:proofErr w:type="spellEnd"/>
      <w:r w:rsidRPr="00FD3F88">
        <w:rPr>
          <w:szCs w:val="28"/>
        </w:rPr>
        <w:t xml:space="preserve"> (пхумсэ №3)</w:t>
      </w:r>
      <w:r w:rsidRPr="00661134">
        <w:rPr>
          <w:szCs w:val="28"/>
        </w:rPr>
        <w:t xml:space="preserve"> </w:t>
      </w:r>
      <w:r>
        <w:rPr>
          <w:szCs w:val="28"/>
        </w:rPr>
        <w:t>и ранее изученные.</w:t>
      </w:r>
    </w:p>
    <w:p w:rsidR="00C15106" w:rsidRPr="00FD3F88" w:rsidRDefault="00C15106" w:rsidP="00C15106">
      <w:pPr>
        <w:pStyle w:val="a9"/>
        <w:numPr>
          <w:ilvl w:val="0"/>
          <w:numId w:val="2"/>
        </w:numPr>
        <w:jc w:val="both"/>
        <w:rPr>
          <w:b/>
          <w:szCs w:val="28"/>
        </w:rPr>
      </w:pPr>
      <w:r w:rsidRPr="00FD3F88">
        <w:rPr>
          <w:szCs w:val="28"/>
        </w:rPr>
        <w:t>Основные технические приемы из тэгук са джан (перемещение в стойках с изученными ударами и блоками).</w:t>
      </w:r>
      <w:r w:rsidRPr="00FD3F88">
        <w:rPr>
          <w:b/>
          <w:szCs w:val="28"/>
        </w:rPr>
        <w:t xml:space="preserve"> </w:t>
      </w:r>
    </w:p>
    <w:p w:rsidR="00C15106" w:rsidRPr="00FD3F88" w:rsidRDefault="00C15106" w:rsidP="00C15106">
      <w:pPr>
        <w:pStyle w:val="a9"/>
        <w:numPr>
          <w:ilvl w:val="0"/>
          <w:numId w:val="2"/>
        </w:numPr>
        <w:rPr>
          <w:iCs/>
          <w:szCs w:val="28"/>
        </w:rPr>
      </w:pPr>
      <w:r w:rsidRPr="00FD3F88">
        <w:rPr>
          <w:b/>
          <w:bCs/>
          <w:szCs w:val="28"/>
        </w:rPr>
        <w:t xml:space="preserve">Теория. </w:t>
      </w:r>
      <w:r w:rsidRPr="00FD3F88">
        <w:rPr>
          <w:szCs w:val="28"/>
        </w:rPr>
        <w:t>Терминология технического минимума.</w:t>
      </w:r>
      <w:r w:rsidRPr="00FD3F88">
        <w:rPr>
          <w:iCs/>
          <w:szCs w:val="28"/>
        </w:rPr>
        <w:t xml:space="preserve"> </w:t>
      </w:r>
      <w:r w:rsidRPr="00FD3F88">
        <w:rPr>
          <w:bCs/>
          <w:szCs w:val="28"/>
        </w:rPr>
        <w:t>Правила соревнований ВТФ (защитная экипировка спортсмена).</w:t>
      </w:r>
    </w:p>
    <w:p w:rsidR="00C15106" w:rsidRDefault="00C15106" w:rsidP="00C15106">
      <w:pPr>
        <w:pStyle w:val="a9"/>
        <w:rPr>
          <w:b/>
          <w:szCs w:val="28"/>
        </w:rPr>
      </w:pPr>
    </w:p>
    <w:p w:rsidR="00C15106" w:rsidRPr="00FD3F88" w:rsidRDefault="00C15106" w:rsidP="00C15106">
      <w:pPr>
        <w:pStyle w:val="a9"/>
        <w:rPr>
          <w:b/>
          <w:szCs w:val="28"/>
        </w:rPr>
      </w:pPr>
      <w:r w:rsidRPr="00FD3F88">
        <w:rPr>
          <w:b/>
          <w:szCs w:val="28"/>
        </w:rPr>
        <w:lastRenderedPageBreak/>
        <w:t>5</w:t>
      </w:r>
      <w:r w:rsidRPr="00FD3F88">
        <w:rPr>
          <w:b/>
          <w:szCs w:val="28"/>
          <w:vertAlign w:val="superscript"/>
        </w:rPr>
        <w:t>й</w:t>
      </w:r>
      <w:r w:rsidRPr="00FD3F88">
        <w:rPr>
          <w:b/>
          <w:szCs w:val="28"/>
        </w:rPr>
        <w:t xml:space="preserve"> гып (зелено-синий пояс) минимальный срок занятий 18 месяцев</w:t>
      </w:r>
      <w:r w:rsidRPr="00FD3F88">
        <w:rPr>
          <w:b/>
          <w:szCs w:val="28"/>
        </w:rPr>
        <w:tab/>
      </w:r>
    </w:p>
    <w:p w:rsidR="00C15106" w:rsidRDefault="00C15106" w:rsidP="00C15106">
      <w:pPr>
        <w:pStyle w:val="a9"/>
        <w:numPr>
          <w:ilvl w:val="0"/>
          <w:numId w:val="2"/>
        </w:numPr>
        <w:rPr>
          <w:szCs w:val="28"/>
        </w:rPr>
      </w:pPr>
      <w:r w:rsidRPr="00FD3F88">
        <w:rPr>
          <w:b/>
          <w:bCs/>
          <w:iCs/>
          <w:szCs w:val="28"/>
        </w:rPr>
        <w:t>удары:</w:t>
      </w:r>
      <w:r w:rsidRPr="00FD3F88">
        <w:rPr>
          <w:szCs w:val="28"/>
        </w:rPr>
        <w:t xml:space="preserve"> </w:t>
      </w:r>
      <w:proofErr w:type="spellStart"/>
      <w:r w:rsidRPr="00FD3F88">
        <w:rPr>
          <w:szCs w:val="28"/>
        </w:rPr>
        <w:t>двит</w:t>
      </w:r>
      <w:proofErr w:type="spellEnd"/>
      <w:r w:rsidRPr="00FD3F88">
        <w:rPr>
          <w:szCs w:val="28"/>
        </w:rPr>
        <w:t xml:space="preserve"> чаги,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 ап чаги, миро чаги,</w:t>
      </w:r>
    </w:p>
    <w:p w:rsidR="00C15106" w:rsidRPr="00235A34" w:rsidRDefault="00C15106" w:rsidP="00C15106">
      <w:pPr>
        <w:pStyle w:val="a9"/>
        <w:numPr>
          <w:ilvl w:val="0"/>
          <w:numId w:val="2"/>
        </w:numPr>
        <w:textAlignment w:val="auto"/>
        <w:rPr>
          <w:i/>
          <w:szCs w:val="28"/>
        </w:rPr>
      </w:pPr>
      <w:r>
        <w:rPr>
          <w:b/>
          <w:bCs/>
          <w:szCs w:val="28"/>
        </w:rPr>
        <w:t>стойки:</w:t>
      </w:r>
      <w:r>
        <w:rPr>
          <w:szCs w:val="28"/>
        </w:rPr>
        <w:t xml:space="preserve"> ап </w:t>
      </w:r>
      <w:proofErr w:type="spellStart"/>
      <w:r>
        <w:rPr>
          <w:szCs w:val="28"/>
        </w:rPr>
        <w:t>куби</w:t>
      </w:r>
      <w:proofErr w:type="spellEnd"/>
      <w:r>
        <w:rPr>
          <w:szCs w:val="28"/>
        </w:rPr>
        <w:t xml:space="preserve">, </w:t>
      </w:r>
      <w:proofErr w:type="spellStart"/>
      <w:r>
        <w:rPr>
          <w:szCs w:val="28"/>
        </w:rPr>
        <w:t>двит</w:t>
      </w:r>
      <w:proofErr w:type="spellEnd"/>
      <w:r>
        <w:rPr>
          <w:szCs w:val="28"/>
        </w:rPr>
        <w:t xml:space="preserve"> </w:t>
      </w:r>
      <w:proofErr w:type="spellStart"/>
      <w:r>
        <w:rPr>
          <w:szCs w:val="28"/>
        </w:rPr>
        <w:t>куби</w:t>
      </w:r>
      <w:proofErr w:type="spellEnd"/>
      <w:r>
        <w:rPr>
          <w:szCs w:val="28"/>
        </w:rPr>
        <w:t xml:space="preserve">, ап </w:t>
      </w:r>
      <w:proofErr w:type="spellStart"/>
      <w:r>
        <w:rPr>
          <w:szCs w:val="28"/>
        </w:rPr>
        <w:t>соги</w:t>
      </w:r>
      <w:proofErr w:type="spellEnd"/>
      <w:r>
        <w:rPr>
          <w:i/>
          <w:szCs w:val="28"/>
        </w:rPr>
        <w:t xml:space="preserve"> </w:t>
      </w:r>
      <w:r>
        <w:rPr>
          <w:szCs w:val="28"/>
        </w:rPr>
        <w:t xml:space="preserve"> в движении с блоками</w:t>
      </w:r>
    </w:p>
    <w:p w:rsidR="00C15106" w:rsidRDefault="00C15106" w:rsidP="00C15106">
      <w:pPr>
        <w:pStyle w:val="a9"/>
        <w:numPr>
          <w:ilvl w:val="0"/>
          <w:numId w:val="2"/>
        </w:numPr>
        <w:rPr>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p>
    <w:p w:rsidR="00C15106" w:rsidRPr="00FD3F88" w:rsidRDefault="00C15106" w:rsidP="00C15106">
      <w:pPr>
        <w:pStyle w:val="a9"/>
        <w:numPr>
          <w:ilvl w:val="0"/>
          <w:numId w:val="2"/>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p>
    <w:p w:rsidR="00C15106" w:rsidRPr="00FD3F88" w:rsidRDefault="00C15106" w:rsidP="00C15106">
      <w:pPr>
        <w:pStyle w:val="a9"/>
        <w:numPr>
          <w:ilvl w:val="0"/>
          <w:numId w:val="2"/>
        </w:numPr>
        <w:jc w:val="both"/>
        <w:rPr>
          <w:b/>
          <w:szCs w:val="28"/>
        </w:rPr>
      </w:pPr>
      <w:proofErr w:type="spellStart"/>
      <w:r w:rsidRPr="00FD3F88">
        <w:rPr>
          <w:b/>
          <w:szCs w:val="28"/>
        </w:rPr>
        <w:t>тэгук</w:t>
      </w:r>
      <w:proofErr w:type="spellEnd"/>
      <w:r w:rsidRPr="00FD3F88">
        <w:rPr>
          <w:szCs w:val="28"/>
        </w:rPr>
        <w:t xml:space="preserve"> </w:t>
      </w:r>
      <w:proofErr w:type="spellStart"/>
      <w:r w:rsidRPr="00FD3F88">
        <w:rPr>
          <w:b/>
          <w:szCs w:val="28"/>
        </w:rPr>
        <w:t>са</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№4) </w:t>
      </w:r>
      <w:r>
        <w:rPr>
          <w:szCs w:val="28"/>
        </w:rPr>
        <w:t>и ранее изученные.</w:t>
      </w:r>
    </w:p>
    <w:p w:rsidR="00C15106" w:rsidRPr="00FD3F88" w:rsidRDefault="00C15106" w:rsidP="00C15106">
      <w:pPr>
        <w:pStyle w:val="a9"/>
        <w:numPr>
          <w:ilvl w:val="0"/>
          <w:numId w:val="2"/>
        </w:numPr>
        <w:jc w:val="both"/>
        <w:rPr>
          <w:szCs w:val="28"/>
        </w:rPr>
      </w:pPr>
      <w:r w:rsidRPr="00FD3F88">
        <w:rPr>
          <w:szCs w:val="28"/>
        </w:rPr>
        <w:t>Основные технические приемы из тэгук о джан (перемещение в стойках с изученными ударами и блоками).</w:t>
      </w:r>
      <w:r w:rsidRPr="00FD3F88">
        <w:rPr>
          <w:b/>
          <w:bCs/>
          <w:szCs w:val="28"/>
        </w:rPr>
        <w:t xml:space="preserve"> </w:t>
      </w:r>
    </w:p>
    <w:p w:rsidR="00C15106" w:rsidRPr="00FD3F88" w:rsidRDefault="00C15106" w:rsidP="00C15106">
      <w:pPr>
        <w:pStyle w:val="a9"/>
        <w:numPr>
          <w:ilvl w:val="0"/>
          <w:numId w:val="2"/>
        </w:numPr>
        <w:jc w:val="both"/>
        <w:rPr>
          <w:iCs/>
          <w:szCs w:val="28"/>
        </w:rPr>
      </w:pPr>
      <w:r w:rsidRPr="00FD3F88">
        <w:rPr>
          <w:b/>
          <w:bCs/>
          <w:szCs w:val="28"/>
        </w:rPr>
        <w:t>Теория.</w:t>
      </w:r>
      <w:r w:rsidRPr="00FD3F88">
        <w:rPr>
          <w:szCs w:val="28"/>
        </w:rPr>
        <w:t xml:space="preserve"> Терминология технического минимума. Поясная система в тхэквондо.</w:t>
      </w:r>
      <w:r w:rsidRPr="00FD3F88">
        <w:rPr>
          <w:iCs/>
          <w:szCs w:val="28"/>
        </w:rPr>
        <w:t xml:space="preserve"> </w:t>
      </w:r>
      <w:r w:rsidRPr="00FD3F88">
        <w:rPr>
          <w:bCs/>
          <w:szCs w:val="28"/>
        </w:rPr>
        <w:t>Правила соревнований ВТФ (разрешенные технические действия).</w:t>
      </w:r>
    </w:p>
    <w:p w:rsidR="00C15106" w:rsidRDefault="00C15106" w:rsidP="00C15106">
      <w:pPr>
        <w:pStyle w:val="a9"/>
        <w:tabs>
          <w:tab w:val="left" w:pos="3240"/>
        </w:tabs>
        <w:rPr>
          <w:b/>
          <w:bCs/>
          <w:szCs w:val="28"/>
        </w:rPr>
      </w:pPr>
    </w:p>
    <w:p w:rsidR="00C15106" w:rsidRPr="00FD3F88" w:rsidRDefault="00C15106" w:rsidP="00C15106">
      <w:pPr>
        <w:pStyle w:val="a9"/>
        <w:tabs>
          <w:tab w:val="left" w:pos="3240"/>
        </w:tabs>
        <w:rPr>
          <w:b/>
          <w:bCs/>
          <w:szCs w:val="28"/>
        </w:rPr>
      </w:pPr>
      <w:r w:rsidRPr="00FD3F88">
        <w:rPr>
          <w:b/>
          <w:bCs/>
          <w:szCs w:val="28"/>
        </w:rPr>
        <w:t>4</w:t>
      </w:r>
      <w:r w:rsidRPr="00FD3F88">
        <w:rPr>
          <w:b/>
          <w:bCs/>
          <w:szCs w:val="28"/>
          <w:vertAlign w:val="superscript"/>
        </w:rPr>
        <w:t>й</w:t>
      </w:r>
      <w:r w:rsidRPr="00FD3F88">
        <w:rPr>
          <w:b/>
          <w:bCs/>
          <w:szCs w:val="28"/>
        </w:rPr>
        <w:t xml:space="preserve"> гып (синий пояс) </w:t>
      </w:r>
      <w:r w:rsidRPr="00FD3F88">
        <w:rPr>
          <w:b/>
          <w:szCs w:val="28"/>
        </w:rPr>
        <w:t>минимальный срок занятий 24 месяца</w:t>
      </w:r>
      <w:r w:rsidRPr="00FD3F88">
        <w:rPr>
          <w:b/>
          <w:bCs/>
          <w:szCs w:val="28"/>
        </w:rPr>
        <w:t xml:space="preserve"> </w:t>
      </w:r>
    </w:p>
    <w:p w:rsidR="00C15106" w:rsidRPr="00FD3F88" w:rsidRDefault="00C15106" w:rsidP="00C15106">
      <w:pPr>
        <w:pStyle w:val="a9"/>
        <w:numPr>
          <w:ilvl w:val="0"/>
          <w:numId w:val="6"/>
        </w:numPr>
        <w:tabs>
          <w:tab w:val="left" w:pos="3240"/>
        </w:tabs>
        <w:jc w:val="both"/>
        <w:rPr>
          <w:b/>
          <w:bCs/>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r>
        <w:rPr>
          <w:szCs w:val="28"/>
        </w:rPr>
        <w:t>.</w:t>
      </w:r>
    </w:p>
    <w:p w:rsidR="00C15106" w:rsidRPr="00C33E6E" w:rsidRDefault="00C15106" w:rsidP="00C15106">
      <w:pPr>
        <w:pStyle w:val="a9"/>
        <w:numPr>
          <w:ilvl w:val="0"/>
          <w:numId w:val="6"/>
        </w:numPr>
        <w:rPr>
          <w:szCs w:val="28"/>
        </w:rPr>
      </w:pPr>
      <w:proofErr w:type="gramStart"/>
      <w:r w:rsidRPr="00FD3F88">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sidRPr="00FD3F88">
        <w:rPr>
          <w:iCs/>
          <w:szCs w:val="28"/>
        </w:rPr>
        <w:t xml:space="preserve"> демонстрация ударов ногами с «передней» ноги</w:t>
      </w:r>
      <w:proofErr w:type="gramEnd"/>
    </w:p>
    <w:p w:rsidR="00C15106" w:rsidRPr="00FD3F88" w:rsidRDefault="00C15106" w:rsidP="00C15106">
      <w:pPr>
        <w:pStyle w:val="a9"/>
        <w:numPr>
          <w:ilvl w:val="0"/>
          <w:numId w:val="6"/>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r>
        <w:rPr>
          <w:szCs w:val="28"/>
        </w:rPr>
        <w:t>.</w:t>
      </w:r>
      <w:r w:rsidRPr="00FD3F88">
        <w:rPr>
          <w:iCs/>
          <w:szCs w:val="28"/>
        </w:rPr>
        <w:t xml:space="preserve"> </w:t>
      </w:r>
    </w:p>
    <w:p w:rsidR="00C15106" w:rsidRPr="00FD3F88" w:rsidRDefault="00C15106" w:rsidP="00C15106">
      <w:pPr>
        <w:pStyle w:val="a9"/>
        <w:numPr>
          <w:ilvl w:val="0"/>
          <w:numId w:val="5"/>
        </w:numPr>
        <w:rPr>
          <w:szCs w:val="28"/>
        </w:rPr>
      </w:pPr>
      <w:proofErr w:type="spellStart"/>
      <w:r w:rsidRPr="00FD3F88">
        <w:rPr>
          <w:b/>
          <w:szCs w:val="28"/>
        </w:rPr>
        <w:t>тэгук</w:t>
      </w:r>
      <w:proofErr w:type="spellEnd"/>
      <w:r w:rsidRPr="00FD3F88">
        <w:rPr>
          <w:b/>
          <w:szCs w:val="28"/>
        </w:rPr>
        <w:t xml:space="preserve"> о </w:t>
      </w:r>
      <w:proofErr w:type="spellStart"/>
      <w:r w:rsidRPr="00FD3F88">
        <w:rPr>
          <w:b/>
          <w:szCs w:val="28"/>
        </w:rPr>
        <w:t>джан</w:t>
      </w:r>
      <w:proofErr w:type="spellEnd"/>
      <w:r w:rsidRPr="00FD3F88">
        <w:rPr>
          <w:szCs w:val="28"/>
        </w:rPr>
        <w:t xml:space="preserve"> (пхумсэ № 5)</w:t>
      </w:r>
      <w:r>
        <w:rPr>
          <w:szCs w:val="28"/>
        </w:rPr>
        <w:t xml:space="preserve"> и ранее изученные.</w:t>
      </w:r>
    </w:p>
    <w:p w:rsidR="00C15106" w:rsidRPr="00FD3F88" w:rsidRDefault="00C15106" w:rsidP="00C15106">
      <w:pPr>
        <w:pStyle w:val="a9"/>
        <w:numPr>
          <w:ilvl w:val="0"/>
          <w:numId w:val="5"/>
        </w:numPr>
        <w:jc w:val="both"/>
        <w:rPr>
          <w:szCs w:val="28"/>
        </w:rPr>
      </w:pPr>
      <w:r w:rsidRPr="00FD3F88">
        <w:rPr>
          <w:szCs w:val="28"/>
        </w:rPr>
        <w:t xml:space="preserve">Основные технические приемы из </w:t>
      </w:r>
      <w:proofErr w:type="spellStart"/>
      <w:r w:rsidRPr="00FD3F88">
        <w:rPr>
          <w:szCs w:val="28"/>
        </w:rPr>
        <w:t>тэгук</w:t>
      </w:r>
      <w:proofErr w:type="spellEnd"/>
      <w:r w:rsidRPr="00FD3F88">
        <w:rPr>
          <w:szCs w:val="28"/>
        </w:rPr>
        <w:t xml:space="preserve"> </w:t>
      </w:r>
      <w:proofErr w:type="spellStart"/>
      <w:r w:rsidRPr="00FD3F88">
        <w:rPr>
          <w:szCs w:val="28"/>
        </w:rPr>
        <w:t>юк</w:t>
      </w:r>
      <w:proofErr w:type="spellEnd"/>
      <w:r w:rsidRPr="00FD3F88">
        <w:rPr>
          <w:szCs w:val="28"/>
        </w:rPr>
        <w:t xml:space="preserve"> </w:t>
      </w:r>
      <w:proofErr w:type="spellStart"/>
      <w:r w:rsidRPr="00FD3F88">
        <w:rPr>
          <w:szCs w:val="28"/>
        </w:rPr>
        <w:t>джан</w:t>
      </w:r>
      <w:proofErr w:type="spellEnd"/>
      <w:r w:rsidRPr="00FD3F88">
        <w:rPr>
          <w:szCs w:val="28"/>
        </w:rPr>
        <w:t xml:space="preserve"> (перемещение в стойках с изученными ударами и блоками).</w:t>
      </w:r>
    </w:p>
    <w:p w:rsidR="00C15106" w:rsidRPr="00FD3F88" w:rsidRDefault="00C15106" w:rsidP="00C15106">
      <w:pPr>
        <w:pStyle w:val="a9"/>
        <w:numPr>
          <w:ilvl w:val="0"/>
          <w:numId w:val="5"/>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(запрещенные технические действия).</w:t>
      </w:r>
    </w:p>
    <w:p w:rsidR="00C15106" w:rsidRDefault="00C15106" w:rsidP="00C15106">
      <w:pPr>
        <w:pStyle w:val="a9"/>
        <w:rPr>
          <w:b/>
          <w:bCs/>
          <w:szCs w:val="28"/>
        </w:rPr>
      </w:pPr>
    </w:p>
    <w:p w:rsidR="00C15106" w:rsidRPr="00C33E6E" w:rsidRDefault="00C15106" w:rsidP="00C15106">
      <w:pPr>
        <w:pStyle w:val="a9"/>
        <w:rPr>
          <w:i/>
          <w:szCs w:val="28"/>
        </w:rPr>
      </w:pPr>
      <w:r w:rsidRPr="00FD3F88">
        <w:rPr>
          <w:b/>
          <w:bCs/>
          <w:szCs w:val="28"/>
        </w:rPr>
        <w:t>3</w:t>
      </w:r>
      <w:r w:rsidRPr="00FD3F88">
        <w:rPr>
          <w:b/>
          <w:bCs/>
          <w:szCs w:val="28"/>
          <w:vertAlign w:val="superscript"/>
        </w:rPr>
        <w:t>й</w:t>
      </w:r>
      <w:r w:rsidRPr="00FD3F88">
        <w:rPr>
          <w:b/>
          <w:bCs/>
          <w:szCs w:val="28"/>
        </w:rPr>
        <w:t xml:space="preserve"> гып (сине-красный пояс)</w:t>
      </w:r>
      <w:r w:rsidRPr="00FD3F88">
        <w:rPr>
          <w:i/>
          <w:szCs w:val="28"/>
        </w:rPr>
        <w:t xml:space="preserve"> </w:t>
      </w:r>
      <w:r w:rsidRPr="00FD3F88">
        <w:rPr>
          <w:b/>
          <w:szCs w:val="28"/>
        </w:rPr>
        <w:t>минимальный срок занятий 30 месяцев</w:t>
      </w:r>
    </w:p>
    <w:p w:rsidR="00C15106" w:rsidRPr="00FD3F88" w:rsidRDefault="00F67DD0" w:rsidP="00C15106">
      <w:pPr>
        <w:pStyle w:val="a9"/>
        <w:numPr>
          <w:ilvl w:val="0"/>
          <w:numId w:val="5"/>
        </w:numPr>
        <w:rPr>
          <w:szCs w:val="28"/>
        </w:rPr>
      </w:pPr>
      <w:r>
        <w:rPr>
          <w:b/>
          <w:bCs/>
          <w:iCs/>
          <w:szCs w:val="28"/>
        </w:rPr>
        <w:t xml:space="preserve">удары: </w:t>
      </w:r>
      <w:r w:rsidR="00C15106" w:rsidRPr="00FD3F88">
        <w:rPr>
          <w:b/>
          <w:bCs/>
          <w:iCs/>
          <w:szCs w:val="28"/>
        </w:rPr>
        <w:t xml:space="preserve"> </w:t>
      </w:r>
      <w:proofErr w:type="spellStart"/>
      <w:r w:rsidR="00C15106" w:rsidRPr="00FD3F88">
        <w:rPr>
          <w:szCs w:val="28"/>
        </w:rPr>
        <w:t>йоп</w:t>
      </w:r>
      <w:proofErr w:type="spellEnd"/>
      <w:r w:rsidR="00C15106">
        <w:rPr>
          <w:szCs w:val="28"/>
        </w:rPr>
        <w:t xml:space="preserve"> чаги, </w:t>
      </w:r>
      <w:proofErr w:type="spellStart"/>
      <w:r w:rsidR="00C15106">
        <w:rPr>
          <w:szCs w:val="28"/>
        </w:rPr>
        <w:t>двит</w:t>
      </w:r>
      <w:proofErr w:type="spellEnd"/>
      <w:r w:rsidR="00C15106">
        <w:rPr>
          <w:szCs w:val="28"/>
        </w:rPr>
        <w:t xml:space="preserve"> чаги, </w:t>
      </w:r>
      <w:proofErr w:type="spellStart"/>
      <w:r w:rsidR="00C15106">
        <w:rPr>
          <w:szCs w:val="28"/>
        </w:rPr>
        <w:t>нэрё</w:t>
      </w:r>
      <w:proofErr w:type="spellEnd"/>
      <w:r w:rsidR="00C15106">
        <w:rPr>
          <w:szCs w:val="28"/>
        </w:rPr>
        <w:t xml:space="preserve"> чаги, </w:t>
      </w:r>
      <w:proofErr w:type="spellStart"/>
      <w:r w:rsidR="00C15106">
        <w:rPr>
          <w:szCs w:val="28"/>
        </w:rPr>
        <w:t>дольо</w:t>
      </w:r>
      <w:proofErr w:type="spellEnd"/>
      <w:r w:rsidR="00C15106">
        <w:rPr>
          <w:szCs w:val="28"/>
        </w:rPr>
        <w:t xml:space="preserve"> чаги, ап чаги, миро чаги, </w:t>
      </w:r>
      <w:proofErr w:type="spellStart"/>
      <w:r w:rsidR="00C15106">
        <w:rPr>
          <w:szCs w:val="28"/>
        </w:rPr>
        <w:t>хурео</w:t>
      </w:r>
      <w:proofErr w:type="spellEnd"/>
      <w:r w:rsidR="00C15106">
        <w:rPr>
          <w:szCs w:val="28"/>
        </w:rPr>
        <w:t xml:space="preserve"> чаги, </w:t>
      </w:r>
      <w:proofErr w:type="spellStart"/>
      <w:r w:rsidR="00C15106">
        <w:rPr>
          <w:szCs w:val="28"/>
        </w:rPr>
        <w:t>двит</w:t>
      </w:r>
      <w:proofErr w:type="spellEnd"/>
      <w:r w:rsidR="00C15106">
        <w:rPr>
          <w:szCs w:val="28"/>
        </w:rPr>
        <w:t xml:space="preserve"> </w:t>
      </w:r>
      <w:proofErr w:type="spellStart"/>
      <w:r w:rsidR="00C15106">
        <w:rPr>
          <w:szCs w:val="28"/>
        </w:rPr>
        <w:t>хурио</w:t>
      </w:r>
      <w:proofErr w:type="spellEnd"/>
      <w:r w:rsidR="00C15106">
        <w:rPr>
          <w:szCs w:val="28"/>
        </w:rPr>
        <w:t xml:space="preserve"> чаги</w:t>
      </w:r>
      <w:r w:rsidR="00C15106" w:rsidRPr="00FD3F88">
        <w:rPr>
          <w:szCs w:val="28"/>
        </w:rPr>
        <w:t xml:space="preserve"> </w:t>
      </w:r>
      <w:r w:rsidR="00C15106">
        <w:rPr>
          <w:iCs/>
          <w:szCs w:val="28"/>
        </w:rPr>
        <w:t>демонстрация ударов ногами в связках по лапам</w:t>
      </w:r>
    </w:p>
    <w:p w:rsidR="00C15106" w:rsidRPr="00FD3F88" w:rsidRDefault="00C15106" w:rsidP="00C15106">
      <w:pPr>
        <w:pStyle w:val="a9"/>
        <w:numPr>
          <w:ilvl w:val="0"/>
          <w:numId w:val="5"/>
        </w:numPr>
        <w:rPr>
          <w:szCs w:val="28"/>
        </w:rPr>
      </w:pPr>
      <w:proofErr w:type="spellStart"/>
      <w:r w:rsidRPr="00FD3F88">
        <w:rPr>
          <w:b/>
          <w:szCs w:val="28"/>
        </w:rPr>
        <w:t>тэгук</w:t>
      </w:r>
      <w:proofErr w:type="spellEnd"/>
      <w:r w:rsidRPr="00FD3F88">
        <w:rPr>
          <w:b/>
          <w:szCs w:val="28"/>
        </w:rPr>
        <w:t xml:space="preserve"> </w:t>
      </w:r>
      <w:proofErr w:type="spellStart"/>
      <w:r w:rsidRPr="00FD3F88">
        <w:rPr>
          <w:b/>
          <w:szCs w:val="28"/>
        </w:rPr>
        <w:t>юк</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№6)</w:t>
      </w:r>
      <w:r w:rsidRPr="007B4723">
        <w:rPr>
          <w:szCs w:val="28"/>
        </w:rPr>
        <w:t xml:space="preserve"> </w:t>
      </w:r>
      <w:r>
        <w:rPr>
          <w:szCs w:val="28"/>
        </w:rPr>
        <w:t>и ранее изученные.</w:t>
      </w:r>
    </w:p>
    <w:p w:rsidR="00C15106" w:rsidRPr="00FD3F88" w:rsidRDefault="00C15106" w:rsidP="00C15106">
      <w:pPr>
        <w:pStyle w:val="a9"/>
        <w:numPr>
          <w:ilvl w:val="0"/>
          <w:numId w:val="5"/>
        </w:numPr>
        <w:jc w:val="both"/>
        <w:rPr>
          <w:szCs w:val="28"/>
        </w:rPr>
      </w:pPr>
      <w:r w:rsidRPr="00FD3F88">
        <w:rPr>
          <w:szCs w:val="28"/>
        </w:rPr>
        <w:t>Основные технические приемы из тэгук чиль джан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textAlignment w:val="auto"/>
        <w:rPr>
          <w:szCs w:val="28"/>
        </w:rPr>
      </w:pPr>
      <w:r>
        <w:rPr>
          <w:b/>
          <w:bCs/>
          <w:szCs w:val="28"/>
        </w:rPr>
        <w:t>Одношаговый спарринг:</w:t>
      </w:r>
      <w:r>
        <w:rPr>
          <w:szCs w:val="28"/>
        </w:rPr>
        <w:t xml:space="preserve"> </w:t>
      </w:r>
      <w:r>
        <w:rPr>
          <w:iCs/>
          <w:szCs w:val="28"/>
        </w:rPr>
        <w:t>с применением изученных стоек и блоков  с контратакой</w:t>
      </w:r>
    </w:p>
    <w:p w:rsidR="00C15106" w:rsidRPr="00F6733B" w:rsidRDefault="00C15106" w:rsidP="00C15106">
      <w:pPr>
        <w:pStyle w:val="a9"/>
        <w:numPr>
          <w:ilvl w:val="0"/>
          <w:numId w:val="2"/>
        </w:numPr>
        <w:rPr>
          <w:b/>
          <w:bCs/>
          <w:szCs w:val="28"/>
        </w:rPr>
      </w:pPr>
      <w:proofErr w:type="spellStart"/>
      <w:r w:rsidRPr="00FD3F88">
        <w:rPr>
          <w:b/>
          <w:bCs/>
          <w:iCs/>
          <w:szCs w:val="28"/>
        </w:rPr>
        <w:t>Хосинсуль</w:t>
      </w:r>
      <w:proofErr w:type="spellEnd"/>
      <w:r w:rsidRPr="00FD3F88">
        <w:rPr>
          <w:b/>
          <w:bCs/>
          <w:iCs/>
          <w:szCs w:val="28"/>
        </w:rPr>
        <w:t xml:space="preserve">: </w:t>
      </w:r>
      <w:r w:rsidRPr="00FD3F88">
        <w:rPr>
          <w:b/>
          <w:bCs/>
          <w:szCs w:val="28"/>
        </w:rPr>
        <w:t xml:space="preserve"> </w:t>
      </w:r>
      <w:r w:rsidRPr="00FD3F88">
        <w:rPr>
          <w:szCs w:val="28"/>
        </w:rPr>
        <w:t>выполнить три освобождения от захватов предложенных комиссией</w:t>
      </w:r>
    </w:p>
    <w:p w:rsidR="00C15106" w:rsidRPr="00FD3F88" w:rsidRDefault="00C15106" w:rsidP="00C15106">
      <w:pPr>
        <w:pStyle w:val="a9"/>
        <w:numPr>
          <w:ilvl w:val="0"/>
          <w:numId w:val="2"/>
        </w:numPr>
        <w:rPr>
          <w:b/>
          <w:bCs/>
          <w:szCs w:val="28"/>
        </w:rPr>
      </w:pPr>
      <w:r>
        <w:rPr>
          <w:b/>
          <w:bCs/>
          <w:iCs/>
          <w:szCs w:val="28"/>
        </w:rPr>
        <w:t>Спарринг:</w:t>
      </w:r>
      <w:r>
        <w:rPr>
          <w:b/>
          <w:bCs/>
          <w:szCs w:val="28"/>
        </w:rPr>
        <w:t xml:space="preserve"> </w:t>
      </w:r>
      <w:r w:rsidRPr="00F6733B">
        <w:rPr>
          <w:bCs/>
          <w:szCs w:val="28"/>
        </w:rPr>
        <w:t>технический</w:t>
      </w:r>
      <w:r>
        <w:rPr>
          <w:bCs/>
          <w:szCs w:val="28"/>
        </w:rPr>
        <w:t xml:space="preserve"> (демонстрация техники в бою)</w:t>
      </w:r>
    </w:p>
    <w:p w:rsidR="00C15106" w:rsidRPr="00FD3F88" w:rsidRDefault="00C15106" w:rsidP="00C15106">
      <w:pPr>
        <w:pStyle w:val="a9"/>
        <w:numPr>
          <w:ilvl w:val="0"/>
          <w:numId w:val="2"/>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(оценка разрешенных технических действий).</w:t>
      </w:r>
    </w:p>
    <w:p w:rsidR="00C15106" w:rsidRDefault="00C15106" w:rsidP="00C15106">
      <w:pPr>
        <w:pStyle w:val="a9"/>
        <w:jc w:val="both"/>
        <w:rPr>
          <w:b/>
          <w:szCs w:val="28"/>
        </w:rPr>
      </w:pPr>
    </w:p>
    <w:p w:rsidR="00C15106" w:rsidRDefault="00C15106" w:rsidP="00C15106">
      <w:pPr>
        <w:pStyle w:val="a9"/>
        <w:jc w:val="both"/>
        <w:rPr>
          <w:b/>
          <w:szCs w:val="28"/>
        </w:rPr>
      </w:pPr>
      <w:r w:rsidRPr="00FD3F88">
        <w:rPr>
          <w:b/>
          <w:szCs w:val="28"/>
        </w:rPr>
        <w:t>2</w:t>
      </w:r>
      <w:r w:rsidRPr="00FD3F88">
        <w:rPr>
          <w:b/>
          <w:szCs w:val="28"/>
          <w:vertAlign w:val="superscript"/>
        </w:rPr>
        <w:t>й</w:t>
      </w:r>
      <w:r w:rsidRPr="00FD3F88">
        <w:rPr>
          <w:b/>
          <w:szCs w:val="28"/>
        </w:rPr>
        <w:t xml:space="preserve"> гып (красный пояс) минимальный срок 36 месяцев</w:t>
      </w:r>
    </w:p>
    <w:p w:rsidR="00C15106" w:rsidRPr="00F6733B" w:rsidRDefault="00C15106" w:rsidP="00C15106">
      <w:pPr>
        <w:pStyle w:val="a9"/>
        <w:numPr>
          <w:ilvl w:val="0"/>
          <w:numId w:val="5"/>
        </w:numPr>
        <w:rPr>
          <w:szCs w:val="28"/>
        </w:rPr>
      </w:pPr>
      <w:r>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Pr>
          <w:iCs/>
          <w:szCs w:val="28"/>
        </w:rPr>
        <w:t xml:space="preserve">демонстрация ударов ногами в связках по </w:t>
      </w:r>
      <w:r>
        <w:rPr>
          <w:iCs/>
          <w:szCs w:val="28"/>
        </w:rPr>
        <w:lastRenderedPageBreak/>
        <w:t>лапам</w:t>
      </w:r>
      <w:r>
        <w:rPr>
          <w:szCs w:val="28"/>
        </w:rPr>
        <w:t xml:space="preserve"> с вращением.</w:t>
      </w:r>
    </w:p>
    <w:p w:rsidR="00C15106" w:rsidRPr="00FD3F88" w:rsidRDefault="00C15106" w:rsidP="00C15106">
      <w:pPr>
        <w:pStyle w:val="a9"/>
        <w:numPr>
          <w:ilvl w:val="0"/>
          <w:numId w:val="5"/>
        </w:numPr>
        <w:jc w:val="both"/>
        <w:rPr>
          <w:szCs w:val="28"/>
        </w:rPr>
      </w:pPr>
      <w:proofErr w:type="spellStart"/>
      <w:r w:rsidRPr="00FD3F88">
        <w:rPr>
          <w:b/>
          <w:szCs w:val="28"/>
        </w:rPr>
        <w:t>тэгук</w:t>
      </w:r>
      <w:proofErr w:type="spellEnd"/>
      <w:r w:rsidRPr="00FD3F88">
        <w:rPr>
          <w:b/>
          <w:szCs w:val="28"/>
        </w:rPr>
        <w:t xml:space="preserve"> </w:t>
      </w:r>
      <w:proofErr w:type="spellStart"/>
      <w:r w:rsidRPr="00FD3F88">
        <w:rPr>
          <w:b/>
          <w:szCs w:val="28"/>
        </w:rPr>
        <w:t>чиль</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№7)</w:t>
      </w:r>
      <w:r w:rsidRPr="00FD3F88">
        <w:rPr>
          <w:b/>
          <w:szCs w:val="28"/>
        </w:rPr>
        <w:t xml:space="preserve"> </w:t>
      </w:r>
      <w:r>
        <w:rPr>
          <w:szCs w:val="28"/>
        </w:rPr>
        <w:t>и ранее изученные.</w:t>
      </w:r>
    </w:p>
    <w:p w:rsidR="00C15106" w:rsidRPr="00FD3F88" w:rsidRDefault="00C15106" w:rsidP="00C15106">
      <w:pPr>
        <w:pStyle w:val="a9"/>
        <w:numPr>
          <w:ilvl w:val="0"/>
          <w:numId w:val="5"/>
        </w:numPr>
        <w:jc w:val="both"/>
        <w:rPr>
          <w:szCs w:val="28"/>
        </w:rPr>
      </w:pPr>
      <w:r w:rsidRPr="00FD3F88">
        <w:rPr>
          <w:szCs w:val="28"/>
        </w:rPr>
        <w:t>Основные технические приемы из тэгук пхаль джан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jc w:val="both"/>
        <w:rPr>
          <w:szCs w:val="28"/>
        </w:rPr>
      </w:pPr>
      <w:proofErr w:type="spellStart"/>
      <w:r>
        <w:rPr>
          <w:b/>
          <w:szCs w:val="28"/>
        </w:rPr>
        <w:t>Кьок</w:t>
      </w:r>
      <w:proofErr w:type="spellEnd"/>
      <w:r>
        <w:rPr>
          <w:b/>
          <w:szCs w:val="28"/>
        </w:rPr>
        <w:t xml:space="preserve"> па:</w:t>
      </w:r>
      <w:r w:rsidRPr="00FD3F88">
        <w:rPr>
          <w:b/>
          <w:szCs w:val="28"/>
        </w:rPr>
        <w:t xml:space="preserve"> </w:t>
      </w:r>
      <w:proofErr w:type="spellStart"/>
      <w:r>
        <w:rPr>
          <w:szCs w:val="28"/>
        </w:rPr>
        <w:t>дольо</w:t>
      </w:r>
      <w:proofErr w:type="spellEnd"/>
      <w:r>
        <w:rPr>
          <w:szCs w:val="28"/>
        </w:rPr>
        <w:t xml:space="preserve"> чаги</w:t>
      </w:r>
      <w:r w:rsidRPr="00FD3F88">
        <w:rPr>
          <w:szCs w:val="28"/>
        </w:rPr>
        <w:t xml:space="preserve"> (средний уровень)</w:t>
      </w:r>
      <w:r w:rsidRPr="00FD3F88">
        <w:rPr>
          <w:b/>
          <w:szCs w:val="28"/>
        </w:rPr>
        <w:t xml:space="preserve">,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w:t>
      </w:r>
      <w:r w:rsidRPr="00FD3F88">
        <w:rPr>
          <w:szCs w:val="28"/>
        </w:rPr>
        <w:t xml:space="preserve"> (верхний уровень)</w:t>
      </w:r>
    </w:p>
    <w:p w:rsidR="00C15106" w:rsidRPr="00FD3F88" w:rsidRDefault="00C15106" w:rsidP="00C15106">
      <w:pPr>
        <w:pStyle w:val="a9"/>
        <w:numPr>
          <w:ilvl w:val="0"/>
          <w:numId w:val="5"/>
        </w:numPr>
        <w:jc w:val="both"/>
        <w:rPr>
          <w:szCs w:val="28"/>
        </w:rPr>
      </w:pPr>
      <w:r>
        <w:rPr>
          <w:b/>
          <w:szCs w:val="28"/>
        </w:rPr>
        <w:t>ОФП:</w:t>
      </w:r>
      <w:r>
        <w:rPr>
          <w:szCs w:val="28"/>
        </w:rPr>
        <w:t xml:space="preserve"> Отжимание 30*30сек., шпагат.</w:t>
      </w:r>
    </w:p>
    <w:p w:rsidR="00C15106" w:rsidRDefault="00C15106" w:rsidP="00C15106">
      <w:pPr>
        <w:pStyle w:val="a9"/>
        <w:numPr>
          <w:ilvl w:val="0"/>
          <w:numId w:val="2"/>
        </w:numPr>
        <w:textAlignment w:val="auto"/>
        <w:rPr>
          <w:szCs w:val="28"/>
        </w:rPr>
      </w:pPr>
      <w:r>
        <w:rPr>
          <w:b/>
          <w:bCs/>
          <w:szCs w:val="28"/>
        </w:rPr>
        <w:t>Одношаговый спарринг:</w:t>
      </w:r>
      <w:r>
        <w:rPr>
          <w:szCs w:val="28"/>
        </w:rPr>
        <w:t xml:space="preserve"> </w:t>
      </w:r>
      <w:r>
        <w:rPr>
          <w:iCs/>
          <w:szCs w:val="28"/>
        </w:rPr>
        <w:t>с применением изученных стоек и блоков  с контратакой</w:t>
      </w:r>
      <w:r>
        <w:rPr>
          <w:szCs w:val="28"/>
        </w:rPr>
        <w:t>.</w:t>
      </w:r>
    </w:p>
    <w:p w:rsidR="00C15106" w:rsidRPr="00F6733B" w:rsidRDefault="00C15106" w:rsidP="00C15106">
      <w:pPr>
        <w:pStyle w:val="a9"/>
        <w:numPr>
          <w:ilvl w:val="0"/>
          <w:numId w:val="2"/>
        </w:numPr>
        <w:textAlignment w:val="auto"/>
        <w:rPr>
          <w:szCs w:val="28"/>
        </w:rPr>
      </w:pPr>
      <w:r>
        <w:rPr>
          <w:b/>
          <w:bCs/>
          <w:iCs/>
          <w:szCs w:val="28"/>
        </w:rPr>
        <w:t>Спарринг:</w:t>
      </w:r>
      <w:r>
        <w:rPr>
          <w:b/>
          <w:bCs/>
          <w:szCs w:val="28"/>
        </w:rPr>
        <w:t xml:space="preserve"> </w:t>
      </w:r>
      <w:r w:rsidRPr="00F6733B">
        <w:rPr>
          <w:bCs/>
          <w:szCs w:val="28"/>
        </w:rPr>
        <w:t>технический</w:t>
      </w:r>
      <w:r>
        <w:rPr>
          <w:bCs/>
          <w:szCs w:val="28"/>
        </w:rPr>
        <w:t xml:space="preserve"> (демонстрация техники в бою)</w:t>
      </w:r>
    </w:p>
    <w:p w:rsidR="00C15106" w:rsidRPr="00FD3F88" w:rsidRDefault="00C15106" w:rsidP="00C15106">
      <w:pPr>
        <w:pStyle w:val="a9"/>
        <w:numPr>
          <w:ilvl w:val="0"/>
          <w:numId w:val="2"/>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 xml:space="preserve">Правила соревнований ВТФ (оценка запрещенных технических действий). </w:t>
      </w:r>
    </w:p>
    <w:p w:rsidR="00C15106" w:rsidRDefault="00C15106" w:rsidP="00C15106">
      <w:pPr>
        <w:pStyle w:val="a9"/>
        <w:rPr>
          <w:b/>
          <w:szCs w:val="28"/>
        </w:rPr>
      </w:pPr>
    </w:p>
    <w:p w:rsidR="00C15106" w:rsidRPr="00FD3F88" w:rsidRDefault="00C15106" w:rsidP="00C15106">
      <w:pPr>
        <w:pStyle w:val="a9"/>
        <w:rPr>
          <w:i/>
          <w:szCs w:val="28"/>
        </w:rPr>
      </w:pPr>
      <w:r w:rsidRPr="00FD3F88">
        <w:rPr>
          <w:b/>
          <w:szCs w:val="28"/>
        </w:rPr>
        <w:t>1</w:t>
      </w:r>
      <w:r w:rsidRPr="00FD3F88">
        <w:rPr>
          <w:b/>
          <w:szCs w:val="28"/>
          <w:vertAlign w:val="superscript"/>
        </w:rPr>
        <w:t>й</w:t>
      </w:r>
      <w:r>
        <w:rPr>
          <w:b/>
          <w:szCs w:val="28"/>
        </w:rPr>
        <w:t xml:space="preserve"> гып (красный с черной полоской</w:t>
      </w:r>
      <w:r w:rsidRPr="00FD3F88">
        <w:rPr>
          <w:b/>
          <w:szCs w:val="28"/>
        </w:rPr>
        <w:t>) минимальный срок занятий 42 месяца</w:t>
      </w:r>
    </w:p>
    <w:p w:rsidR="00C15106" w:rsidRPr="00F6733B" w:rsidRDefault="00C15106" w:rsidP="00C15106">
      <w:pPr>
        <w:pStyle w:val="a9"/>
        <w:numPr>
          <w:ilvl w:val="0"/>
          <w:numId w:val="5"/>
        </w:numPr>
        <w:rPr>
          <w:szCs w:val="28"/>
        </w:rPr>
      </w:pPr>
      <w:r w:rsidRPr="00FD3F88">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Pr>
          <w:iCs/>
          <w:szCs w:val="28"/>
        </w:rPr>
        <w:t>демонстрация ударов ногами в связках по лапам</w:t>
      </w:r>
      <w:r>
        <w:rPr>
          <w:szCs w:val="28"/>
        </w:rPr>
        <w:t xml:space="preserve"> с вращением и в прыжках.</w:t>
      </w:r>
    </w:p>
    <w:p w:rsidR="00C15106" w:rsidRPr="00FD3F88" w:rsidRDefault="00C15106" w:rsidP="00C15106">
      <w:pPr>
        <w:pStyle w:val="a9"/>
        <w:numPr>
          <w:ilvl w:val="0"/>
          <w:numId w:val="5"/>
        </w:numPr>
        <w:jc w:val="both"/>
        <w:rPr>
          <w:szCs w:val="28"/>
        </w:rPr>
      </w:pPr>
      <w:r w:rsidRPr="00FD3F88">
        <w:rPr>
          <w:szCs w:val="28"/>
        </w:rPr>
        <w:t xml:space="preserve"> </w:t>
      </w:r>
      <w:proofErr w:type="spellStart"/>
      <w:r w:rsidRPr="00FD3F88">
        <w:rPr>
          <w:b/>
          <w:szCs w:val="28"/>
        </w:rPr>
        <w:t>тэгук</w:t>
      </w:r>
      <w:proofErr w:type="spellEnd"/>
      <w:r w:rsidRPr="00FD3F88">
        <w:rPr>
          <w:b/>
          <w:szCs w:val="28"/>
        </w:rPr>
        <w:t xml:space="preserve"> </w:t>
      </w:r>
      <w:proofErr w:type="spellStart"/>
      <w:r w:rsidRPr="00FD3F88">
        <w:rPr>
          <w:b/>
          <w:szCs w:val="28"/>
        </w:rPr>
        <w:t>пхаль</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№8)</w:t>
      </w:r>
      <w:r>
        <w:rPr>
          <w:szCs w:val="28"/>
        </w:rPr>
        <w:t xml:space="preserve"> и ранее изученные.</w:t>
      </w:r>
    </w:p>
    <w:p w:rsidR="00C15106" w:rsidRPr="00FD3F88" w:rsidRDefault="00C15106" w:rsidP="00C15106">
      <w:pPr>
        <w:pStyle w:val="a9"/>
        <w:numPr>
          <w:ilvl w:val="0"/>
          <w:numId w:val="5"/>
        </w:numPr>
        <w:jc w:val="both"/>
        <w:rPr>
          <w:szCs w:val="28"/>
        </w:rPr>
      </w:pPr>
      <w:r w:rsidRPr="00FD3F88">
        <w:rPr>
          <w:szCs w:val="28"/>
        </w:rPr>
        <w:t xml:space="preserve"> Основные технические приемы из </w:t>
      </w:r>
      <w:proofErr w:type="spellStart"/>
      <w:r w:rsidRPr="00FD3F88">
        <w:rPr>
          <w:szCs w:val="28"/>
        </w:rPr>
        <w:t>корё</w:t>
      </w:r>
      <w:proofErr w:type="spellEnd"/>
      <w:r w:rsidRPr="00FD3F88">
        <w:rPr>
          <w:szCs w:val="28"/>
        </w:rPr>
        <w:t xml:space="preserve"> пхумсэ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jc w:val="both"/>
        <w:rPr>
          <w:szCs w:val="28"/>
        </w:rPr>
      </w:pPr>
      <w:proofErr w:type="spellStart"/>
      <w:r>
        <w:rPr>
          <w:b/>
          <w:szCs w:val="28"/>
        </w:rPr>
        <w:t>Кьок</w:t>
      </w:r>
      <w:proofErr w:type="spellEnd"/>
      <w:r>
        <w:rPr>
          <w:b/>
          <w:szCs w:val="28"/>
        </w:rPr>
        <w:t xml:space="preserve"> па:</w:t>
      </w:r>
      <w:r w:rsidRPr="00FD3F88">
        <w:rPr>
          <w:b/>
          <w:szCs w:val="28"/>
        </w:rPr>
        <w:t xml:space="preserve"> </w:t>
      </w:r>
      <w:r>
        <w:rPr>
          <w:szCs w:val="28"/>
        </w:rPr>
        <w:t>на выбор комиссии.</w:t>
      </w:r>
    </w:p>
    <w:p w:rsidR="00C15106" w:rsidRPr="00FD3F88" w:rsidRDefault="00C15106" w:rsidP="00C15106">
      <w:pPr>
        <w:pStyle w:val="a9"/>
        <w:numPr>
          <w:ilvl w:val="0"/>
          <w:numId w:val="5"/>
        </w:numPr>
        <w:jc w:val="both"/>
        <w:rPr>
          <w:szCs w:val="28"/>
        </w:rPr>
      </w:pPr>
      <w:r>
        <w:rPr>
          <w:b/>
          <w:szCs w:val="28"/>
        </w:rPr>
        <w:t>ОФП:</w:t>
      </w:r>
      <w:r>
        <w:rPr>
          <w:szCs w:val="28"/>
        </w:rPr>
        <w:t xml:space="preserve"> Отжимание 30*30сек., шпагат, пресс 25*30сек.</w:t>
      </w:r>
    </w:p>
    <w:p w:rsidR="00C15106" w:rsidRDefault="00C15106" w:rsidP="00C15106">
      <w:pPr>
        <w:pStyle w:val="a9"/>
        <w:numPr>
          <w:ilvl w:val="0"/>
          <w:numId w:val="2"/>
        </w:numPr>
        <w:rPr>
          <w:szCs w:val="28"/>
        </w:rPr>
      </w:pPr>
      <w:proofErr w:type="spellStart"/>
      <w:r w:rsidRPr="00FD3F88">
        <w:rPr>
          <w:b/>
          <w:bCs/>
          <w:iCs/>
          <w:szCs w:val="28"/>
        </w:rPr>
        <w:t>Хосинсуль</w:t>
      </w:r>
      <w:proofErr w:type="spellEnd"/>
      <w:r w:rsidRPr="00FD3F88">
        <w:rPr>
          <w:b/>
          <w:bCs/>
          <w:iCs/>
          <w:szCs w:val="28"/>
        </w:rPr>
        <w:t xml:space="preserve">: </w:t>
      </w:r>
      <w:r w:rsidRPr="00FD3F88">
        <w:rPr>
          <w:szCs w:val="28"/>
        </w:rPr>
        <w:t>выполнить три освобождения от захватов предложенных комиссией (в комбинации с ударами)</w:t>
      </w:r>
      <w:proofErr w:type="gramStart"/>
      <w:r w:rsidRPr="00FD3F88">
        <w:rPr>
          <w:szCs w:val="28"/>
        </w:rPr>
        <w:t>,в</w:t>
      </w:r>
      <w:proofErr w:type="gramEnd"/>
      <w:r w:rsidRPr="00FD3F88">
        <w:rPr>
          <w:szCs w:val="28"/>
        </w:rPr>
        <w:t>ыполнить три приема защиты от вооруженного противника (от атаки в три уровня).</w:t>
      </w:r>
    </w:p>
    <w:p w:rsidR="00C15106" w:rsidRPr="00FD3F88" w:rsidRDefault="00C15106" w:rsidP="00C15106">
      <w:pPr>
        <w:pStyle w:val="a9"/>
        <w:numPr>
          <w:ilvl w:val="0"/>
          <w:numId w:val="2"/>
        </w:numPr>
        <w:textAlignment w:val="auto"/>
        <w:rPr>
          <w:szCs w:val="28"/>
        </w:rPr>
      </w:pPr>
      <w:r>
        <w:rPr>
          <w:b/>
          <w:bCs/>
          <w:iCs/>
          <w:szCs w:val="28"/>
        </w:rPr>
        <w:t>Спарринг:</w:t>
      </w:r>
      <w:r>
        <w:rPr>
          <w:b/>
          <w:bCs/>
          <w:szCs w:val="28"/>
        </w:rPr>
        <w:t xml:space="preserve"> </w:t>
      </w:r>
      <w:r>
        <w:rPr>
          <w:bCs/>
          <w:szCs w:val="28"/>
        </w:rPr>
        <w:t>в жилетах (демонстрация техники в бою)</w:t>
      </w:r>
    </w:p>
    <w:p w:rsidR="00C15106" w:rsidRPr="00FD3F88" w:rsidRDefault="00C15106" w:rsidP="00C15106">
      <w:pPr>
        <w:pStyle w:val="a9"/>
        <w:numPr>
          <w:ilvl w:val="0"/>
          <w:numId w:val="2"/>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(жесты рефери).</w:t>
      </w:r>
    </w:p>
    <w:p w:rsidR="00C15106" w:rsidRDefault="00C15106" w:rsidP="00C15106">
      <w:pPr>
        <w:pStyle w:val="a8"/>
        <w:jc w:val="center"/>
        <w:rPr>
          <w:sz w:val="28"/>
          <w:szCs w:val="28"/>
        </w:rPr>
      </w:pPr>
    </w:p>
    <w:p w:rsidR="00A713BF" w:rsidRDefault="00A713BF" w:rsidP="00A713BF">
      <w:pPr>
        <w:ind w:firstLine="709"/>
        <w:jc w:val="center"/>
        <w:rPr>
          <w:rFonts w:eastAsia="Calibri"/>
          <w:b/>
          <w:sz w:val="28"/>
          <w:szCs w:val="28"/>
          <w:lang w:eastAsia="en-US"/>
        </w:rPr>
      </w:pPr>
      <w:r w:rsidRPr="000544CA">
        <w:rPr>
          <w:b/>
          <w:sz w:val="28"/>
          <w:szCs w:val="28"/>
        </w:rPr>
        <w:t xml:space="preserve">Методические рекомендации для </w:t>
      </w:r>
      <w:r w:rsidRPr="000544CA">
        <w:rPr>
          <w:rFonts w:eastAsia="Calibri"/>
          <w:b/>
          <w:sz w:val="28"/>
          <w:szCs w:val="28"/>
          <w:lang w:eastAsia="en-US"/>
        </w:rPr>
        <w:t xml:space="preserve">объективной оценки подготовленности и функциональных возможностей спортсмена, необходимых для перевода на </w:t>
      </w:r>
      <w:r>
        <w:rPr>
          <w:rFonts w:eastAsia="Calibri"/>
          <w:b/>
          <w:sz w:val="28"/>
          <w:szCs w:val="28"/>
          <w:lang w:eastAsia="en-US"/>
        </w:rPr>
        <w:t>следующий год обучения</w:t>
      </w:r>
    </w:p>
    <w:p w:rsidR="00FA0AFF" w:rsidRDefault="00FA0AFF" w:rsidP="00FA0AFF">
      <w:pPr>
        <w:jc w:val="center"/>
        <w:rPr>
          <w:b/>
          <w:bCs/>
          <w:sz w:val="28"/>
          <w:szCs w:val="28"/>
          <w:u w:val="single"/>
        </w:rPr>
      </w:pPr>
      <w:r>
        <w:rPr>
          <w:b/>
          <w:sz w:val="28"/>
          <w:szCs w:val="28"/>
        </w:rPr>
        <w:t xml:space="preserve">в спортивной дисциплине </w:t>
      </w:r>
      <w:r>
        <w:rPr>
          <w:b/>
          <w:bCs/>
          <w:sz w:val="28"/>
          <w:szCs w:val="28"/>
          <w:u w:val="single"/>
        </w:rPr>
        <w:t>ВЕСОВАЯ КАТЕГОРИЯ</w:t>
      </w:r>
    </w:p>
    <w:p w:rsidR="00FA0AFF" w:rsidRDefault="00FA0AFF" w:rsidP="00FA0AFF">
      <w:pPr>
        <w:pStyle w:val="ae"/>
        <w:ind w:firstLine="708"/>
        <w:rPr>
          <w:rFonts w:ascii="Times New Roman" w:hAnsi="Times New Roman"/>
          <w:sz w:val="28"/>
          <w:szCs w:val="28"/>
        </w:rPr>
      </w:pPr>
    </w:p>
    <w:p w:rsidR="00FA0AFF" w:rsidRPr="00686AA5" w:rsidRDefault="00FA0AFF" w:rsidP="00FA0AFF">
      <w:pPr>
        <w:pStyle w:val="ae"/>
        <w:ind w:firstLine="708"/>
        <w:rPr>
          <w:rFonts w:ascii="Times New Roman" w:hAnsi="Times New Roman"/>
          <w:sz w:val="28"/>
          <w:szCs w:val="28"/>
        </w:rPr>
      </w:pPr>
      <w:r>
        <w:rPr>
          <w:rFonts w:ascii="Times New Roman" w:hAnsi="Times New Roman"/>
          <w:sz w:val="28"/>
          <w:szCs w:val="28"/>
        </w:rPr>
        <w:t>Текущая</w:t>
      </w:r>
      <w:r w:rsidRPr="00686AA5">
        <w:rPr>
          <w:rFonts w:ascii="Times New Roman" w:hAnsi="Times New Roman"/>
          <w:sz w:val="28"/>
          <w:szCs w:val="28"/>
        </w:rPr>
        <w:t xml:space="preserve">  аттестация  спортсмена  для  перевода  на  следующий  этап</w:t>
      </w:r>
    </w:p>
    <w:p w:rsidR="00FA0AFF" w:rsidRPr="00686AA5" w:rsidRDefault="00FA0AFF" w:rsidP="00FA0AFF">
      <w:pPr>
        <w:pStyle w:val="ae"/>
        <w:rPr>
          <w:rFonts w:ascii="Times New Roman" w:hAnsi="Times New Roman"/>
          <w:sz w:val="28"/>
          <w:szCs w:val="28"/>
        </w:rPr>
      </w:pPr>
      <w:r w:rsidRPr="00686AA5">
        <w:rPr>
          <w:rFonts w:ascii="Times New Roman" w:hAnsi="Times New Roman"/>
          <w:sz w:val="28"/>
          <w:szCs w:val="28"/>
        </w:rPr>
        <w:t xml:space="preserve">производится </w:t>
      </w:r>
      <w:r>
        <w:rPr>
          <w:rFonts w:ascii="Times New Roman" w:hAnsi="Times New Roman"/>
          <w:sz w:val="28"/>
          <w:szCs w:val="28"/>
        </w:rPr>
        <w:t>путем</w:t>
      </w:r>
      <w:r w:rsidRPr="00686AA5">
        <w:rPr>
          <w:rFonts w:ascii="Times New Roman" w:hAnsi="Times New Roman"/>
          <w:sz w:val="28"/>
          <w:szCs w:val="28"/>
        </w:rPr>
        <w:t xml:space="preserve"> суммировани</w:t>
      </w:r>
      <w:r>
        <w:rPr>
          <w:rFonts w:ascii="Times New Roman" w:hAnsi="Times New Roman"/>
          <w:sz w:val="28"/>
          <w:szCs w:val="28"/>
        </w:rPr>
        <w:t>я</w:t>
      </w:r>
      <w:r w:rsidRPr="00686AA5">
        <w:rPr>
          <w:rFonts w:ascii="Times New Roman" w:hAnsi="Times New Roman"/>
          <w:sz w:val="28"/>
          <w:szCs w:val="28"/>
        </w:rPr>
        <w:t xml:space="preserve">  </w:t>
      </w:r>
      <w:r>
        <w:rPr>
          <w:rFonts w:ascii="Times New Roman" w:hAnsi="Times New Roman"/>
          <w:sz w:val="28"/>
          <w:szCs w:val="28"/>
        </w:rPr>
        <w:t>зачтенных тестов</w:t>
      </w:r>
      <w:r w:rsidRPr="00686AA5">
        <w:rPr>
          <w:rFonts w:ascii="Times New Roman" w:hAnsi="Times New Roman"/>
          <w:sz w:val="28"/>
          <w:szCs w:val="28"/>
        </w:rPr>
        <w:t>,  набранн</w:t>
      </w:r>
      <w:r>
        <w:rPr>
          <w:rFonts w:ascii="Times New Roman" w:hAnsi="Times New Roman"/>
          <w:sz w:val="28"/>
          <w:szCs w:val="28"/>
        </w:rPr>
        <w:t>ых  им  по  итогам  выполнения тестовых заданий.</w:t>
      </w:r>
      <w:r w:rsidRPr="00686AA5">
        <w:rPr>
          <w:rFonts w:ascii="Times New Roman" w:hAnsi="Times New Roman"/>
          <w:sz w:val="28"/>
          <w:szCs w:val="28"/>
        </w:rPr>
        <w:t xml:space="preserve"> </w:t>
      </w:r>
    </w:p>
    <w:p w:rsidR="00FA0AFF" w:rsidRPr="003D6C78" w:rsidRDefault="00FA0AFF" w:rsidP="00FA0AFF">
      <w:pPr>
        <w:pStyle w:val="ae"/>
        <w:rPr>
          <w:rFonts w:ascii="Times New Roman" w:hAnsi="Times New Roman"/>
          <w:sz w:val="16"/>
          <w:szCs w:val="16"/>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Прилежное посещение занятий:</w:t>
      </w:r>
    </w:p>
    <w:p w:rsidR="00FA0AFF" w:rsidRDefault="00FA0AFF" w:rsidP="00FA0AFF">
      <w:pPr>
        <w:pStyle w:val="ae"/>
        <w:rPr>
          <w:rFonts w:ascii="Times New Roman" w:hAnsi="Times New Roman"/>
          <w:sz w:val="28"/>
          <w:szCs w:val="28"/>
        </w:rPr>
      </w:pPr>
      <w:r>
        <w:rPr>
          <w:rFonts w:ascii="Times New Roman" w:hAnsi="Times New Roman"/>
          <w:sz w:val="28"/>
          <w:szCs w:val="28"/>
        </w:rPr>
        <w:t>П</w:t>
      </w:r>
      <w:r w:rsidRPr="00686AA5">
        <w:rPr>
          <w:rFonts w:ascii="Times New Roman" w:hAnsi="Times New Roman"/>
          <w:sz w:val="28"/>
          <w:szCs w:val="28"/>
        </w:rPr>
        <w:t xml:space="preserve">ропуск до </w:t>
      </w:r>
      <w:r>
        <w:rPr>
          <w:rFonts w:ascii="Times New Roman" w:hAnsi="Times New Roman"/>
          <w:sz w:val="28"/>
          <w:szCs w:val="28"/>
        </w:rPr>
        <w:t>2</w:t>
      </w:r>
      <w:r w:rsidRPr="00686AA5">
        <w:rPr>
          <w:rFonts w:ascii="Times New Roman" w:hAnsi="Times New Roman"/>
          <w:sz w:val="28"/>
          <w:szCs w:val="28"/>
        </w:rPr>
        <w:t>0 % тренировок без уважительных причин –</w:t>
      </w:r>
      <w:r w:rsidR="008F020D">
        <w:rPr>
          <w:rFonts w:ascii="Times New Roman" w:hAnsi="Times New Roman"/>
          <w:sz w:val="28"/>
          <w:szCs w:val="28"/>
        </w:rPr>
        <w:t xml:space="preserve">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П</w:t>
      </w:r>
      <w:r w:rsidRPr="00686AA5">
        <w:rPr>
          <w:rFonts w:ascii="Times New Roman" w:hAnsi="Times New Roman"/>
          <w:sz w:val="28"/>
          <w:szCs w:val="28"/>
        </w:rPr>
        <w:t xml:space="preserve">ропуск  </w:t>
      </w:r>
      <w:r>
        <w:rPr>
          <w:rFonts w:ascii="Times New Roman" w:hAnsi="Times New Roman"/>
          <w:sz w:val="28"/>
          <w:szCs w:val="28"/>
        </w:rPr>
        <w:t>свыше</w:t>
      </w:r>
      <w:r w:rsidRPr="00686AA5">
        <w:rPr>
          <w:rFonts w:ascii="Times New Roman" w:hAnsi="Times New Roman"/>
          <w:sz w:val="28"/>
          <w:szCs w:val="28"/>
        </w:rPr>
        <w:t xml:space="preserve">  20%  тренировок  как </w:t>
      </w:r>
      <w:r>
        <w:rPr>
          <w:rFonts w:ascii="Times New Roman" w:hAnsi="Times New Roman"/>
          <w:sz w:val="28"/>
          <w:szCs w:val="28"/>
        </w:rPr>
        <w:t>«не зачтено».</w:t>
      </w:r>
    </w:p>
    <w:p w:rsidR="00FA0AFF" w:rsidRPr="003D6C78" w:rsidRDefault="00FA0AFF" w:rsidP="00FA0AFF">
      <w:pPr>
        <w:pStyle w:val="ae"/>
        <w:ind w:firstLine="708"/>
        <w:rPr>
          <w:rFonts w:ascii="Times New Roman" w:hAnsi="Times New Roman"/>
          <w:b/>
          <w:sz w:val="16"/>
          <w:szCs w:val="16"/>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Физическая  подготовленность:</w:t>
      </w:r>
    </w:p>
    <w:p w:rsidR="00FA0AFF" w:rsidRDefault="00FA0AFF" w:rsidP="00FA0AFF">
      <w:pPr>
        <w:pStyle w:val="ae"/>
        <w:rPr>
          <w:rFonts w:ascii="Times New Roman" w:hAnsi="Times New Roman"/>
          <w:sz w:val="28"/>
          <w:szCs w:val="28"/>
        </w:rPr>
      </w:pPr>
      <w:r>
        <w:rPr>
          <w:rFonts w:ascii="Times New Roman" w:hAnsi="Times New Roman"/>
          <w:sz w:val="28"/>
          <w:szCs w:val="28"/>
        </w:rPr>
        <w:lastRenderedPageBreak/>
        <w:t>- если  спортсмен выполнил более 7</w:t>
      </w:r>
      <w:r w:rsidR="00703637">
        <w:rPr>
          <w:rFonts w:ascii="Times New Roman" w:hAnsi="Times New Roman"/>
          <w:sz w:val="28"/>
          <w:szCs w:val="28"/>
        </w:rPr>
        <w:t>0</w:t>
      </w:r>
      <w:r>
        <w:rPr>
          <w:rFonts w:ascii="Times New Roman" w:hAnsi="Times New Roman"/>
          <w:sz w:val="28"/>
          <w:szCs w:val="28"/>
        </w:rPr>
        <w:t xml:space="preserve">% предложенных тестовых заданий –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 если  спортсмен выполнил менее 7</w:t>
      </w:r>
      <w:r w:rsidR="00703637">
        <w:rPr>
          <w:rFonts w:ascii="Times New Roman" w:hAnsi="Times New Roman"/>
          <w:sz w:val="28"/>
          <w:szCs w:val="28"/>
        </w:rPr>
        <w:t>0</w:t>
      </w:r>
      <w:r>
        <w:rPr>
          <w:rFonts w:ascii="Times New Roman" w:hAnsi="Times New Roman"/>
          <w:sz w:val="28"/>
          <w:szCs w:val="28"/>
        </w:rPr>
        <w:t xml:space="preserve">% предложенных тестовых заданий – </w:t>
      </w:r>
      <w:r w:rsidRPr="00686AA5">
        <w:rPr>
          <w:rFonts w:ascii="Times New Roman" w:hAnsi="Times New Roman"/>
          <w:sz w:val="28"/>
          <w:szCs w:val="28"/>
        </w:rPr>
        <w:t>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Pr="003D6C78" w:rsidRDefault="00FA0AFF" w:rsidP="00FA0AFF">
      <w:pPr>
        <w:pStyle w:val="ae"/>
        <w:rPr>
          <w:rFonts w:ascii="Times New Roman" w:hAnsi="Times New Roman"/>
          <w:sz w:val="12"/>
          <w:szCs w:val="12"/>
        </w:rPr>
      </w:pPr>
    </w:p>
    <w:p w:rsidR="00FA0AFF" w:rsidRPr="00686AA5" w:rsidRDefault="00FA0AFF" w:rsidP="00FA0AFF">
      <w:pPr>
        <w:pStyle w:val="ae"/>
        <w:ind w:firstLine="708"/>
        <w:rPr>
          <w:rFonts w:ascii="Times New Roman" w:hAnsi="Times New Roman"/>
          <w:sz w:val="28"/>
          <w:szCs w:val="28"/>
        </w:rPr>
      </w:pPr>
      <w:r w:rsidRPr="00E92733">
        <w:rPr>
          <w:rFonts w:ascii="Times New Roman" w:hAnsi="Times New Roman"/>
          <w:b/>
          <w:sz w:val="28"/>
          <w:szCs w:val="28"/>
        </w:rPr>
        <w:t>Оценка  теоретических  знаний</w:t>
      </w:r>
      <w:r w:rsidRPr="00686AA5">
        <w:rPr>
          <w:rFonts w:ascii="Times New Roman" w:hAnsi="Times New Roman"/>
          <w:sz w:val="28"/>
          <w:szCs w:val="28"/>
        </w:rPr>
        <w:t xml:space="preserve">  проводится  методом  устного  ответа </w:t>
      </w:r>
    </w:p>
    <w:p w:rsidR="00FA0AFF" w:rsidRDefault="00FA0AFF" w:rsidP="00FA0AFF">
      <w:pPr>
        <w:pStyle w:val="ae"/>
        <w:rPr>
          <w:rFonts w:ascii="Times New Roman" w:hAnsi="Times New Roman"/>
          <w:sz w:val="28"/>
          <w:szCs w:val="28"/>
        </w:rPr>
      </w:pPr>
      <w:r w:rsidRPr="00686AA5">
        <w:rPr>
          <w:rFonts w:ascii="Times New Roman" w:hAnsi="Times New Roman"/>
          <w:sz w:val="28"/>
          <w:szCs w:val="28"/>
        </w:rPr>
        <w:t xml:space="preserve">спортсмена на  выбранный  в  ходе  экзамена  билет.  </w:t>
      </w:r>
    </w:p>
    <w:p w:rsidR="00FA0AFF" w:rsidRDefault="00FA0AFF" w:rsidP="00FA0AFF">
      <w:pPr>
        <w:pStyle w:val="ae"/>
        <w:rPr>
          <w:rFonts w:ascii="Times New Roman" w:hAnsi="Times New Roman"/>
          <w:sz w:val="28"/>
          <w:szCs w:val="28"/>
        </w:rPr>
      </w:pPr>
      <w:r>
        <w:rPr>
          <w:rFonts w:ascii="Times New Roman" w:hAnsi="Times New Roman"/>
          <w:sz w:val="28"/>
          <w:szCs w:val="28"/>
        </w:rPr>
        <w:t>- е</w:t>
      </w:r>
      <w:r w:rsidRPr="00686AA5">
        <w:rPr>
          <w:rFonts w:ascii="Times New Roman" w:hAnsi="Times New Roman"/>
          <w:sz w:val="28"/>
          <w:szCs w:val="28"/>
        </w:rPr>
        <w:t>сли ответ корректный, но не полный или  полный,  но  корректный  благодаря  дополнительным  наводящим  вопросам экзаменатора,   то  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 е</w:t>
      </w:r>
      <w:r w:rsidRPr="00686AA5">
        <w:rPr>
          <w:rFonts w:ascii="Times New Roman" w:hAnsi="Times New Roman"/>
          <w:sz w:val="28"/>
          <w:szCs w:val="28"/>
        </w:rPr>
        <w:t>сли ответ не дан или существенно не корректен, если  спортсмен  полностью  не  владеет  терминологией  или  изучаемым материалом, то 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Pr="003D6C78" w:rsidRDefault="00FA0AFF" w:rsidP="00FA0AFF">
      <w:pPr>
        <w:pStyle w:val="ae"/>
        <w:rPr>
          <w:rFonts w:ascii="Times New Roman" w:hAnsi="Times New Roman"/>
          <w:sz w:val="12"/>
          <w:szCs w:val="12"/>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Оценка  за  технические  умения</w:t>
      </w:r>
      <w:r>
        <w:rPr>
          <w:rFonts w:ascii="Times New Roman" w:hAnsi="Times New Roman"/>
          <w:b/>
          <w:sz w:val="28"/>
          <w:szCs w:val="28"/>
        </w:rPr>
        <w:t>.</w:t>
      </w:r>
    </w:p>
    <w:p w:rsidR="00FA0AFF" w:rsidRDefault="00FA0AFF" w:rsidP="00FA0AFF">
      <w:pPr>
        <w:pStyle w:val="ae"/>
        <w:rPr>
          <w:rFonts w:ascii="Times New Roman" w:hAnsi="Times New Roman"/>
          <w:sz w:val="28"/>
          <w:szCs w:val="28"/>
        </w:rPr>
      </w:pPr>
      <w:r>
        <w:rPr>
          <w:rFonts w:ascii="Times New Roman" w:hAnsi="Times New Roman"/>
          <w:sz w:val="28"/>
          <w:szCs w:val="28"/>
        </w:rPr>
        <w:t>-</w:t>
      </w:r>
      <w:r w:rsidRPr="00686AA5">
        <w:rPr>
          <w:rFonts w:ascii="Times New Roman" w:hAnsi="Times New Roman"/>
          <w:sz w:val="28"/>
          <w:szCs w:val="28"/>
        </w:rPr>
        <w:t xml:space="preserve"> предложенное задание </w:t>
      </w:r>
      <w:r>
        <w:rPr>
          <w:rFonts w:ascii="Times New Roman" w:hAnsi="Times New Roman"/>
          <w:sz w:val="28"/>
          <w:szCs w:val="28"/>
        </w:rPr>
        <w:t xml:space="preserve">выполняется </w:t>
      </w:r>
      <w:r w:rsidRPr="00686AA5">
        <w:rPr>
          <w:rFonts w:ascii="Times New Roman" w:hAnsi="Times New Roman"/>
          <w:sz w:val="28"/>
          <w:szCs w:val="28"/>
        </w:rPr>
        <w:t>быстро, без остановок, в обе стороны, верно с точки  зрения  конечного  результата</w:t>
      </w:r>
      <w:r>
        <w:rPr>
          <w:rFonts w:ascii="Times New Roman" w:hAnsi="Times New Roman"/>
          <w:sz w:val="28"/>
          <w:szCs w:val="28"/>
        </w:rPr>
        <w:t>, допускаются незначительные шероховатости в ходе исполнени</w:t>
      </w:r>
      <w:proofErr w:type="gramStart"/>
      <w:r>
        <w:rPr>
          <w:rFonts w:ascii="Times New Roman" w:hAnsi="Times New Roman"/>
          <w:sz w:val="28"/>
          <w:szCs w:val="28"/>
        </w:rPr>
        <w:t>я-</w:t>
      </w:r>
      <w:proofErr w:type="gramEnd"/>
      <w:r w:rsidRPr="003D6943">
        <w:rPr>
          <w:rFonts w:ascii="Times New Roman" w:hAnsi="Times New Roman"/>
          <w:sz w:val="28"/>
          <w:szCs w:val="28"/>
        </w:rPr>
        <w:t xml:space="preserve">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 е</w:t>
      </w:r>
      <w:r w:rsidRPr="00686AA5">
        <w:rPr>
          <w:rFonts w:ascii="Times New Roman" w:hAnsi="Times New Roman"/>
          <w:sz w:val="28"/>
          <w:szCs w:val="28"/>
        </w:rPr>
        <w:t>сли задание не выполнено или выполнено некорректно с точки зрения конечного результата, то оценка технических навыков</w:t>
      </w:r>
      <w:r>
        <w:rPr>
          <w:rFonts w:ascii="Times New Roman" w:hAnsi="Times New Roman"/>
          <w:sz w:val="28"/>
          <w:szCs w:val="28"/>
        </w:rPr>
        <w:t xml:space="preserve"> - </w:t>
      </w:r>
      <w:r w:rsidRPr="00686AA5">
        <w:rPr>
          <w:rFonts w:ascii="Times New Roman" w:hAnsi="Times New Roman"/>
          <w:sz w:val="28"/>
          <w:szCs w:val="28"/>
        </w:rPr>
        <w:t>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Pr="003D6C78" w:rsidRDefault="00FA0AFF" w:rsidP="00FA0AFF">
      <w:pPr>
        <w:pStyle w:val="ae"/>
        <w:rPr>
          <w:rFonts w:ascii="Times New Roman" w:hAnsi="Times New Roman"/>
          <w:sz w:val="16"/>
          <w:szCs w:val="16"/>
        </w:rPr>
      </w:pPr>
    </w:p>
    <w:p w:rsidR="00FA0AFF" w:rsidRDefault="00FA0AFF" w:rsidP="00FA0AFF">
      <w:pPr>
        <w:pStyle w:val="ae"/>
        <w:ind w:firstLine="708"/>
        <w:rPr>
          <w:rFonts w:ascii="Times New Roman" w:hAnsi="Times New Roman"/>
          <w:sz w:val="28"/>
          <w:szCs w:val="28"/>
        </w:rPr>
      </w:pPr>
      <w:r w:rsidRPr="00686AA5">
        <w:rPr>
          <w:rFonts w:ascii="Times New Roman" w:hAnsi="Times New Roman"/>
          <w:sz w:val="28"/>
          <w:szCs w:val="28"/>
        </w:rPr>
        <w:t xml:space="preserve">Результаты  всех  проверочных  испытаний  заносятся  в  </w:t>
      </w:r>
      <w:r>
        <w:rPr>
          <w:rFonts w:ascii="Times New Roman" w:hAnsi="Times New Roman"/>
          <w:sz w:val="28"/>
          <w:szCs w:val="28"/>
        </w:rPr>
        <w:t xml:space="preserve">итоговую </w:t>
      </w:r>
      <w:r w:rsidRPr="00686AA5">
        <w:rPr>
          <w:rFonts w:ascii="Times New Roman" w:hAnsi="Times New Roman"/>
          <w:sz w:val="28"/>
          <w:szCs w:val="28"/>
        </w:rPr>
        <w:t xml:space="preserve">таблицу </w:t>
      </w:r>
      <w:r>
        <w:rPr>
          <w:rFonts w:ascii="Times New Roman" w:hAnsi="Times New Roman"/>
          <w:sz w:val="28"/>
          <w:szCs w:val="28"/>
        </w:rPr>
        <w:t>оценки знаний и умений спортсмена, необходимых для перевода на следующий год обучения</w:t>
      </w:r>
      <w:r w:rsidRPr="00686AA5">
        <w:rPr>
          <w:rFonts w:ascii="Times New Roman" w:hAnsi="Times New Roman"/>
          <w:sz w:val="28"/>
          <w:szCs w:val="28"/>
        </w:rPr>
        <w:t xml:space="preserve"> и  на  основании суммирования значений столбцов таблицы</w:t>
      </w:r>
      <w:r>
        <w:rPr>
          <w:rFonts w:ascii="Times New Roman" w:hAnsi="Times New Roman"/>
          <w:sz w:val="28"/>
          <w:szCs w:val="28"/>
        </w:rPr>
        <w:t xml:space="preserve"> показателей </w:t>
      </w:r>
      <w:proofErr w:type="gramStart"/>
      <w:r>
        <w:rPr>
          <w:rFonts w:ascii="Times New Roman" w:hAnsi="Times New Roman"/>
          <w:sz w:val="28"/>
          <w:szCs w:val="28"/>
        </w:rPr>
        <w:t>зачтено</w:t>
      </w:r>
      <w:proofErr w:type="gramEnd"/>
      <w:r>
        <w:rPr>
          <w:rFonts w:ascii="Times New Roman" w:hAnsi="Times New Roman"/>
          <w:sz w:val="28"/>
          <w:szCs w:val="28"/>
        </w:rPr>
        <w:t xml:space="preserve">/ не зачтено, </w:t>
      </w:r>
      <w:r w:rsidRPr="00686AA5">
        <w:rPr>
          <w:rFonts w:ascii="Times New Roman" w:hAnsi="Times New Roman"/>
          <w:sz w:val="28"/>
          <w:szCs w:val="28"/>
        </w:rPr>
        <w:t xml:space="preserve"> делается вывод о зачёте или неза</w:t>
      </w:r>
      <w:r>
        <w:rPr>
          <w:rFonts w:ascii="Times New Roman" w:hAnsi="Times New Roman"/>
          <w:sz w:val="28"/>
          <w:szCs w:val="28"/>
        </w:rPr>
        <w:t>чёте знаний и умений спортсмена и о переводе на следующий год обучения:</w:t>
      </w:r>
    </w:p>
    <w:p w:rsidR="00FA0AFF" w:rsidRDefault="00FA0AFF" w:rsidP="00FA0AFF">
      <w:pPr>
        <w:pStyle w:val="ae"/>
        <w:ind w:firstLine="708"/>
        <w:rPr>
          <w:rFonts w:ascii="Times New Roman" w:hAnsi="Times New Roman"/>
          <w:sz w:val="28"/>
          <w:szCs w:val="28"/>
        </w:rPr>
      </w:pPr>
      <w:r>
        <w:rPr>
          <w:rFonts w:ascii="Times New Roman" w:hAnsi="Times New Roman"/>
          <w:sz w:val="28"/>
          <w:szCs w:val="28"/>
        </w:rPr>
        <w:t xml:space="preserve">- Основная группа спортсменов - </w:t>
      </w:r>
      <w:r w:rsidRPr="00C40E73">
        <w:rPr>
          <w:rFonts w:ascii="Times New Roman" w:hAnsi="Times New Roman"/>
          <w:b/>
          <w:sz w:val="28"/>
          <w:szCs w:val="28"/>
        </w:rPr>
        <w:t>не менее трех испытаний «зачтено»;</w:t>
      </w:r>
    </w:p>
    <w:p w:rsidR="00FA0AFF" w:rsidRPr="00686AA5" w:rsidRDefault="00FA0AFF" w:rsidP="00FA0AFF">
      <w:pPr>
        <w:pStyle w:val="ae"/>
        <w:ind w:firstLine="708"/>
        <w:rPr>
          <w:rFonts w:ascii="Times New Roman" w:hAnsi="Times New Roman"/>
          <w:sz w:val="28"/>
          <w:szCs w:val="28"/>
        </w:rPr>
      </w:pPr>
      <w:r>
        <w:rPr>
          <w:rFonts w:ascii="Times New Roman" w:hAnsi="Times New Roman"/>
          <w:sz w:val="28"/>
          <w:szCs w:val="28"/>
        </w:rPr>
        <w:t xml:space="preserve">- Временно освобожденные - </w:t>
      </w:r>
      <w:r w:rsidRPr="00C40E73">
        <w:rPr>
          <w:rFonts w:ascii="Times New Roman" w:hAnsi="Times New Roman"/>
          <w:b/>
          <w:sz w:val="28"/>
          <w:szCs w:val="28"/>
        </w:rPr>
        <w:t>два испытания «зачтено».</w:t>
      </w:r>
    </w:p>
    <w:p w:rsidR="00FA0AFF" w:rsidRDefault="00FA0AFF" w:rsidP="00FA0AFF">
      <w:pPr>
        <w:pStyle w:val="ae"/>
        <w:rPr>
          <w:rFonts w:ascii="Times New Roman" w:hAnsi="Times New Roman"/>
          <w:sz w:val="28"/>
          <w:szCs w:val="28"/>
        </w:rPr>
      </w:pPr>
      <w:r>
        <w:rPr>
          <w:rFonts w:ascii="Times New Roman" w:hAnsi="Times New Roman"/>
          <w:sz w:val="28"/>
          <w:szCs w:val="28"/>
        </w:rPr>
        <w:t xml:space="preserve">      Спортсмены, временно освобожденные  по медицинским показаниям, имеющим соответствующий документ (на период прохождения нормативов),  обязаны пройти проверочные испытания: прилежное посещение тренировочных занятий и оценка теоретических знаний.</w:t>
      </w:r>
    </w:p>
    <w:p w:rsidR="00FA0AFF" w:rsidRPr="003D6C78" w:rsidRDefault="00FA0AFF" w:rsidP="00FA0AFF">
      <w:pPr>
        <w:pStyle w:val="ae"/>
        <w:rPr>
          <w:rFonts w:ascii="Times New Roman" w:hAnsi="Times New Roman"/>
          <w:sz w:val="16"/>
          <w:szCs w:val="16"/>
        </w:rPr>
      </w:pPr>
    </w:p>
    <w:p w:rsidR="00FA0AFF" w:rsidRPr="00C40E73" w:rsidRDefault="00FA0AFF" w:rsidP="00FA0AFF">
      <w:pPr>
        <w:pStyle w:val="ae"/>
        <w:jc w:val="center"/>
        <w:rPr>
          <w:rFonts w:ascii="Times New Roman" w:hAnsi="Times New Roman"/>
          <w:b/>
          <w:sz w:val="28"/>
          <w:szCs w:val="28"/>
        </w:rPr>
      </w:pPr>
      <w:r w:rsidRPr="00C40E73">
        <w:rPr>
          <w:rFonts w:ascii="Times New Roman" w:hAnsi="Times New Roman"/>
          <w:b/>
          <w:sz w:val="28"/>
          <w:szCs w:val="28"/>
        </w:rPr>
        <w:t>Итоговая таблица оценки знаний и умений спортсмена</w:t>
      </w:r>
      <w:r>
        <w:rPr>
          <w:rFonts w:ascii="Times New Roman" w:hAnsi="Times New Roman"/>
          <w:b/>
          <w:sz w:val="28"/>
          <w:szCs w:val="28"/>
        </w:rPr>
        <w:t>, необходимых для перевода на следующий год обучения</w:t>
      </w:r>
    </w:p>
    <w:tbl>
      <w:tblPr>
        <w:tblStyle w:val="a3"/>
        <w:tblW w:w="9676" w:type="dxa"/>
        <w:tblLayout w:type="fixed"/>
        <w:tblLook w:val="04A0" w:firstRow="1" w:lastRow="0" w:firstColumn="1" w:lastColumn="0" w:noHBand="0" w:noVBand="1"/>
      </w:tblPr>
      <w:tblGrid>
        <w:gridCol w:w="1802"/>
        <w:gridCol w:w="847"/>
        <w:gridCol w:w="803"/>
        <w:gridCol w:w="877"/>
        <w:gridCol w:w="838"/>
        <w:gridCol w:w="827"/>
        <w:gridCol w:w="809"/>
        <w:gridCol w:w="843"/>
        <w:gridCol w:w="7"/>
        <w:gridCol w:w="850"/>
        <w:gridCol w:w="1173"/>
      </w:tblGrid>
      <w:tr w:rsidR="00FA0AFF" w:rsidRPr="003D6943" w:rsidTr="005131D0">
        <w:tc>
          <w:tcPr>
            <w:tcW w:w="1802" w:type="dxa"/>
            <w:vMerge w:val="restart"/>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Группа спортсменов</w:t>
            </w:r>
          </w:p>
        </w:tc>
        <w:tc>
          <w:tcPr>
            <w:tcW w:w="6701" w:type="dxa"/>
            <w:gridSpan w:val="9"/>
          </w:tcPr>
          <w:p w:rsidR="00FA0AFF" w:rsidRPr="00DC1B19" w:rsidRDefault="00FA0AFF" w:rsidP="005131D0">
            <w:pPr>
              <w:pStyle w:val="ae"/>
              <w:jc w:val="center"/>
              <w:rPr>
                <w:rFonts w:ascii="Times New Roman" w:hAnsi="Times New Roman"/>
                <w:sz w:val="24"/>
                <w:szCs w:val="24"/>
              </w:rPr>
            </w:pPr>
            <w:r w:rsidRPr="00DC1B19">
              <w:rPr>
                <w:rFonts w:ascii="Times New Roman" w:hAnsi="Times New Roman"/>
                <w:sz w:val="24"/>
                <w:szCs w:val="24"/>
              </w:rPr>
              <w:t>Оценка знаний и умений в баллах</w:t>
            </w:r>
          </w:p>
          <w:p w:rsidR="00FA0AFF" w:rsidRPr="00686AA5" w:rsidRDefault="00FA0AFF" w:rsidP="005131D0">
            <w:pPr>
              <w:pStyle w:val="ae"/>
              <w:rPr>
                <w:rFonts w:ascii="Times New Roman" w:hAnsi="Times New Roman"/>
                <w:sz w:val="28"/>
                <w:szCs w:val="28"/>
              </w:rPr>
            </w:pPr>
          </w:p>
        </w:tc>
        <w:tc>
          <w:tcPr>
            <w:tcW w:w="1173" w:type="dxa"/>
            <w:vMerge w:val="restart"/>
            <w:textDirection w:val="btLr"/>
          </w:tcPr>
          <w:p w:rsidR="00FA0AFF" w:rsidRPr="003D6943" w:rsidRDefault="00FA0AFF" w:rsidP="005131D0">
            <w:pPr>
              <w:rPr>
                <w:b/>
                <w:sz w:val="22"/>
                <w:szCs w:val="22"/>
              </w:rPr>
            </w:pPr>
            <w:r w:rsidRPr="003D6943">
              <w:rPr>
                <w:b/>
                <w:sz w:val="22"/>
                <w:szCs w:val="22"/>
              </w:rPr>
              <w:t>Переведен/</w:t>
            </w:r>
          </w:p>
          <w:p w:rsidR="00FA0AFF" w:rsidRPr="003D6943" w:rsidRDefault="00FA0AFF" w:rsidP="005131D0">
            <w:pPr>
              <w:rPr>
                <w:sz w:val="22"/>
                <w:szCs w:val="22"/>
              </w:rPr>
            </w:pPr>
            <w:proofErr w:type="gramStart"/>
            <w:r w:rsidRPr="003D6943">
              <w:rPr>
                <w:b/>
                <w:sz w:val="22"/>
                <w:szCs w:val="22"/>
              </w:rPr>
              <w:t>не переведен на следующий год обучения</w:t>
            </w:r>
            <w:proofErr w:type="gramEnd"/>
          </w:p>
        </w:tc>
      </w:tr>
      <w:tr w:rsidR="00FA0AFF" w:rsidRPr="003D6943" w:rsidTr="005131D0">
        <w:tc>
          <w:tcPr>
            <w:tcW w:w="1802" w:type="dxa"/>
            <w:vMerge/>
          </w:tcPr>
          <w:p w:rsidR="00FA0AFF" w:rsidRPr="00686AA5" w:rsidRDefault="00FA0AFF" w:rsidP="005131D0">
            <w:pPr>
              <w:pStyle w:val="ae"/>
              <w:rPr>
                <w:rFonts w:ascii="Times New Roman" w:hAnsi="Times New Roman"/>
                <w:sz w:val="28"/>
                <w:szCs w:val="28"/>
              </w:rPr>
            </w:pPr>
          </w:p>
        </w:tc>
        <w:tc>
          <w:tcPr>
            <w:tcW w:w="1650"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физической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подготовленности</w:t>
            </w:r>
          </w:p>
        </w:tc>
        <w:tc>
          <w:tcPr>
            <w:tcW w:w="1715"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Прилежное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посещение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занятий</w:t>
            </w:r>
          </w:p>
          <w:p w:rsidR="00FA0AFF" w:rsidRPr="003D6943" w:rsidRDefault="00FA0AFF" w:rsidP="005131D0">
            <w:pPr>
              <w:pStyle w:val="ae"/>
              <w:rPr>
                <w:rFonts w:ascii="Times New Roman" w:hAnsi="Times New Roman"/>
                <w:sz w:val="24"/>
                <w:szCs w:val="24"/>
              </w:rPr>
            </w:pPr>
          </w:p>
        </w:tc>
        <w:tc>
          <w:tcPr>
            <w:tcW w:w="1636"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теоретических знаний</w:t>
            </w:r>
          </w:p>
          <w:p w:rsidR="00FA0AFF" w:rsidRPr="003D6943" w:rsidRDefault="00FA0AFF" w:rsidP="005131D0">
            <w:pPr>
              <w:pStyle w:val="ae"/>
              <w:rPr>
                <w:rFonts w:ascii="Times New Roman" w:hAnsi="Times New Roman"/>
                <w:sz w:val="24"/>
                <w:szCs w:val="24"/>
              </w:rPr>
            </w:pPr>
          </w:p>
        </w:tc>
        <w:tc>
          <w:tcPr>
            <w:tcW w:w="1700" w:type="dxa"/>
            <w:gridSpan w:val="3"/>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технических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навыков</w:t>
            </w:r>
          </w:p>
          <w:p w:rsidR="00FA0AFF" w:rsidRPr="003D6943" w:rsidRDefault="00FA0AFF" w:rsidP="005131D0">
            <w:pPr>
              <w:pStyle w:val="ae"/>
              <w:rPr>
                <w:rFonts w:ascii="Times New Roman" w:hAnsi="Times New Roman"/>
                <w:sz w:val="24"/>
                <w:szCs w:val="24"/>
              </w:rPr>
            </w:pPr>
          </w:p>
        </w:tc>
        <w:tc>
          <w:tcPr>
            <w:tcW w:w="1173" w:type="dxa"/>
            <w:vMerge/>
          </w:tcPr>
          <w:p w:rsidR="00FA0AFF" w:rsidRPr="003D6943" w:rsidRDefault="00FA0AFF" w:rsidP="005131D0">
            <w:pPr>
              <w:pStyle w:val="ae"/>
              <w:rPr>
                <w:rFonts w:ascii="Times New Roman" w:hAnsi="Times New Roman"/>
              </w:rPr>
            </w:pPr>
          </w:p>
        </w:tc>
      </w:tr>
      <w:tr w:rsidR="00FA0AFF" w:rsidRPr="003D6943" w:rsidTr="005131D0">
        <w:tc>
          <w:tcPr>
            <w:tcW w:w="1802" w:type="dxa"/>
            <w:vMerge/>
          </w:tcPr>
          <w:p w:rsidR="00FA0AFF" w:rsidRPr="00686AA5" w:rsidRDefault="00FA0AFF" w:rsidP="005131D0">
            <w:pPr>
              <w:pStyle w:val="ae"/>
              <w:rPr>
                <w:rFonts w:ascii="Times New Roman" w:hAnsi="Times New Roman"/>
                <w:sz w:val="28"/>
                <w:szCs w:val="28"/>
              </w:rPr>
            </w:pPr>
          </w:p>
        </w:tc>
        <w:tc>
          <w:tcPr>
            <w:tcW w:w="84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03"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7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38"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2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09"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43"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57" w:type="dxa"/>
            <w:gridSpan w:val="2"/>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1173" w:type="dxa"/>
            <w:vMerge/>
          </w:tcPr>
          <w:p w:rsidR="00FA0AFF" w:rsidRPr="003D6943" w:rsidRDefault="00FA0AFF" w:rsidP="005131D0">
            <w:pPr>
              <w:pStyle w:val="ae"/>
              <w:rPr>
                <w:rFonts w:ascii="Times New Roman" w:hAnsi="Times New Roman"/>
              </w:rPr>
            </w:pPr>
          </w:p>
        </w:tc>
      </w:tr>
      <w:tr w:rsidR="00FA0AFF" w:rsidRPr="00686AA5" w:rsidTr="005131D0">
        <w:tc>
          <w:tcPr>
            <w:tcW w:w="1802" w:type="dxa"/>
          </w:tcPr>
          <w:p w:rsidR="00FA0AFF" w:rsidRPr="003D6943" w:rsidRDefault="00FA0AFF" w:rsidP="005131D0">
            <w:pPr>
              <w:pStyle w:val="ae"/>
              <w:jc w:val="center"/>
              <w:rPr>
                <w:rFonts w:ascii="Times New Roman" w:hAnsi="Times New Roman"/>
                <w:sz w:val="24"/>
                <w:szCs w:val="24"/>
              </w:rPr>
            </w:pPr>
            <w:r>
              <w:rPr>
                <w:rFonts w:ascii="Times New Roman" w:hAnsi="Times New Roman"/>
                <w:sz w:val="24"/>
                <w:szCs w:val="24"/>
              </w:rPr>
              <w:t>+/-</w:t>
            </w:r>
          </w:p>
        </w:tc>
        <w:tc>
          <w:tcPr>
            <w:tcW w:w="847" w:type="dxa"/>
          </w:tcPr>
          <w:p w:rsidR="00FA0AFF" w:rsidRPr="00686AA5" w:rsidRDefault="00FA0AFF" w:rsidP="005131D0">
            <w:pPr>
              <w:pStyle w:val="ae"/>
              <w:jc w:val="center"/>
              <w:rPr>
                <w:rFonts w:ascii="Times New Roman" w:hAnsi="Times New Roman"/>
                <w:sz w:val="28"/>
                <w:szCs w:val="28"/>
              </w:rPr>
            </w:pPr>
          </w:p>
        </w:tc>
        <w:tc>
          <w:tcPr>
            <w:tcW w:w="803" w:type="dxa"/>
          </w:tcPr>
          <w:p w:rsidR="00FA0AFF" w:rsidRPr="00686AA5" w:rsidRDefault="00FA0AFF" w:rsidP="005131D0">
            <w:pPr>
              <w:pStyle w:val="ae"/>
              <w:jc w:val="center"/>
              <w:rPr>
                <w:rFonts w:ascii="Times New Roman" w:hAnsi="Times New Roman"/>
                <w:sz w:val="28"/>
                <w:szCs w:val="28"/>
              </w:rPr>
            </w:pP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850" w:type="dxa"/>
            <w:gridSpan w:val="2"/>
          </w:tcPr>
          <w:p w:rsidR="00FA0AFF" w:rsidRPr="00686AA5" w:rsidRDefault="00FA0AFF" w:rsidP="005131D0">
            <w:pPr>
              <w:pStyle w:val="ae"/>
              <w:jc w:val="center"/>
              <w:rPr>
                <w:rFonts w:ascii="Times New Roman" w:hAnsi="Times New Roman"/>
                <w:sz w:val="28"/>
                <w:szCs w:val="28"/>
              </w:rPr>
            </w:pPr>
          </w:p>
        </w:tc>
        <w:tc>
          <w:tcPr>
            <w:tcW w:w="850" w:type="dxa"/>
          </w:tcPr>
          <w:p w:rsidR="00FA0AFF" w:rsidRPr="00686AA5" w:rsidRDefault="00FA0AFF" w:rsidP="005131D0">
            <w:pPr>
              <w:pStyle w:val="ae"/>
              <w:jc w:val="center"/>
              <w:rPr>
                <w:rFonts w:ascii="Times New Roman" w:hAnsi="Times New Roman"/>
                <w:sz w:val="28"/>
                <w:szCs w:val="28"/>
              </w:rPr>
            </w:pPr>
          </w:p>
        </w:tc>
        <w:tc>
          <w:tcPr>
            <w:tcW w:w="1173" w:type="dxa"/>
          </w:tcPr>
          <w:p w:rsidR="00FA0AFF" w:rsidRPr="00686AA5" w:rsidRDefault="00FA0AFF" w:rsidP="005131D0">
            <w:pPr>
              <w:pStyle w:val="ae"/>
              <w:rPr>
                <w:rFonts w:ascii="Times New Roman" w:hAnsi="Times New Roman"/>
                <w:sz w:val="28"/>
                <w:szCs w:val="28"/>
              </w:rPr>
            </w:pPr>
          </w:p>
        </w:tc>
      </w:tr>
      <w:tr w:rsidR="00FA0AFF" w:rsidRPr="00686AA5" w:rsidTr="005131D0">
        <w:tc>
          <w:tcPr>
            <w:tcW w:w="1802" w:type="dxa"/>
          </w:tcPr>
          <w:p w:rsidR="00FA0AFF" w:rsidRDefault="00FA0AFF" w:rsidP="005131D0">
            <w:pPr>
              <w:pStyle w:val="ae"/>
              <w:rPr>
                <w:rFonts w:ascii="Times New Roman" w:hAnsi="Times New Roman"/>
              </w:rPr>
            </w:pPr>
            <w:r w:rsidRPr="003955E4">
              <w:rPr>
                <w:rFonts w:ascii="Times New Roman" w:hAnsi="Times New Roman"/>
              </w:rPr>
              <w:t xml:space="preserve">Основная </w:t>
            </w:r>
          </w:p>
          <w:p w:rsidR="00FA0AFF" w:rsidRPr="003955E4" w:rsidRDefault="00FA0AFF" w:rsidP="005131D0">
            <w:pPr>
              <w:pStyle w:val="ae"/>
              <w:rPr>
                <w:rFonts w:ascii="Times New Roman" w:hAnsi="Times New Roman"/>
              </w:rPr>
            </w:pPr>
          </w:p>
        </w:tc>
        <w:tc>
          <w:tcPr>
            <w:tcW w:w="847" w:type="dxa"/>
          </w:tcPr>
          <w:p w:rsidR="00FA0AFF" w:rsidRPr="00686AA5" w:rsidRDefault="00FA0AFF" w:rsidP="005131D0">
            <w:pPr>
              <w:pStyle w:val="ae"/>
              <w:jc w:val="center"/>
              <w:rPr>
                <w:rFonts w:ascii="Times New Roman" w:hAnsi="Times New Roman"/>
                <w:sz w:val="28"/>
                <w:szCs w:val="28"/>
              </w:rPr>
            </w:pPr>
          </w:p>
        </w:tc>
        <w:tc>
          <w:tcPr>
            <w:tcW w:w="803" w:type="dxa"/>
          </w:tcPr>
          <w:p w:rsidR="00FA0AFF" w:rsidRPr="00686AA5" w:rsidRDefault="00FA0AFF" w:rsidP="005131D0">
            <w:pPr>
              <w:pStyle w:val="ae"/>
              <w:jc w:val="center"/>
              <w:rPr>
                <w:rFonts w:ascii="Times New Roman" w:hAnsi="Times New Roman"/>
                <w:sz w:val="28"/>
                <w:szCs w:val="28"/>
              </w:rPr>
            </w:pP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850" w:type="dxa"/>
            <w:gridSpan w:val="2"/>
          </w:tcPr>
          <w:p w:rsidR="00FA0AFF" w:rsidRPr="00686AA5" w:rsidRDefault="00FA0AFF" w:rsidP="005131D0">
            <w:pPr>
              <w:pStyle w:val="ae"/>
              <w:jc w:val="center"/>
              <w:rPr>
                <w:rFonts w:ascii="Times New Roman" w:hAnsi="Times New Roman"/>
                <w:sz w:val="28"/>
                <w:szCs w:val="28"/>
              </w:rPr>
            </w:pPr>
          </w:p>
        </w:tc>
        <w:tc>
          <w:tcPr>
            <w:tcW w:w="850" w:type="dxa"/>
          </w:tcPr>
          <w:p w:rsidR="00FA0AFF" w:rsidRPr="00686AA5" w:rsidRDefault="00FA0AFF" w:rsidP="005131D0">
            <w:pPr>
              <w:pStyle w:val="ae"/>
              <w:jc w:val="center"/>
              <w:rPr>
                <w:rFonts w:ascii="Times New Roman" w:hAnsi="Times New Roman"/>
                <w:sz w:val="28"/>
                <w:szCs w:val="28"/>
              </w:rPr>
            </w:pPr>
          </w:p>
        </w:tc>
        <w:tc>
          <w:tcPr>
            <w:tcW w:w="1173" w:type="dxa"/>
          </w:tcPr>
          <w:p w:rsidR="00FA0AFF" w:rsidRPr="00686AA5" w:rsidRDefault="00FA0AFF" w:rsidP="005131D0">
            <w:pPr>
              <w:pStyle w:val="ae"/>
              <w:rPr>
                <w:rFonts w:ascii="Times New Roman" w:hAnsi="Times New Roman"/>
                <w:sz w:val="28"/>
                <w:szCs w:val="28"/>
              </w:rPr>
            </w:pPr>
          </w:p>
        </w:tc>
      </w:tr>
      <w:tr w:rsidR="00FA0AFF" w:rsidRPr="00686AA5" w:rsidTr="005131D0">
        <w:tc>
          <w:tcPr>
            <w:tcW w:w="1802" w:type="dxa"/>
          </w:tcPr>
          <w:p w:rsidR="00FA0AFF" w:rsidRPr="003955E4" w:rsidRDefault="00FA0AFF" w:rsidP="005131D0">
            <w:pPr>
              <w:pStyle w:val="ae"/>
              <w:rPr>
                <w:rFonts w:ascii="Times New Roman" w:hAnsi="Times New Roman"/>
              </w:rPr>
            </w:pPr>
            <w:r w:rsidRPr="003955E4">
              <w:rPr>
                <w:rFonts w:ascii="Times New Roman" w:hAnsi="Times New Roman"/>
              </w:rPr>
              <w:t xml:space="preserve">Временно </w:t>
            </w:r>
          </w:p>
          <w:p w:rsidR="00FA0AFF" w:rsidRPr="003955E4" w:rsidRDefault="00FA0AFF" w:rsidP="005131D0">
            <w:pPr>
              <w:pStyle w:val="ae"/>
              <w:rPr>
                <w:rFonts w:ascii="Times New Roman" w:hAnsi="Times New Roman"/>
              </w:rPr>
            </w:pPr>
            <w:r w:rsidRPr="003955E4">
              <w:rPr>
                <w:rFonts w:ascii="Times New Roman" w:hAnsi="Times New Roman"/>
              </w:rPr>
              <w:t>освобождённые</w:t>
            </w:r>
          </w:p>
        </w:tc>
        <w:tc>
          <w:tcPr>
            <w:tcW w:w="1650" w:type="dxa"/>
            <w:gridSpan w:val="2"/>
          </w:tcPr>
          <w:p w:rsidR="00FA0AFF" w:rsidRPr="005717F4" w:rsidRDefault="00FA0AFF" w:rsidP="005131D0">
            <w:pPr>
              <w:pStyle w:val="ae"/>
              <w:jc w:val="center"/>
              <w:rPr>
                <w:rFonts w:ascii="Times New Roman" w:hAnsi="Times New Roman"/>
                <w:sz w:val="24"/>
                <w:szCs w:val="24"/>
              </w:rPr>
            </w:pPr>
            <w:r w:rsidRPr="005717F4">
              <w:rPr>
                <w:rFonts w:ascii="Times New Roman" w:hAnsi="Times New Roman"/>
                <w:sz w:val="24"/>
                <w:szCs w:val="24"/>
              </w:rPr>
              <w:t>Не определяется</w:t>
            </w: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1700" w:type="dxa"/>
            <w:gridSpan w:val="3"/>
          </w:tcPr>
          <w:p w:rsidR="00FA0AFF" w:rsidRPr="00686AA5" w:rsidRDefault="00FA0AFF" w:rsidP="005131D0">
            <w:pPr>
              <w:pStyle w:val="ae"/>
              <w:jc w:val="center"/>
              <w:rPr>
                <w:rFonts w:ascii="Times New Roman" w:hAnsi="Times New Roman"/>
                <w:sz w:val="28"/>
                <w:szCs w:val="28"/>
              </w:rPr>
            </w:pPr>
            <w:r w:rsidRPr="005717F4">
              <w:rPr>
                <w:rFonts w:ascii="Times New Roman" w:hAnsi="Times New Roman"/>
                <w:sz w:val="24"/>
                <w:szCs w:val="24"/>
              </w:rPr>
              <w:t>Не определяется</w:t>
            </w:r>
          </w:p>
        </w:tc>
        <w:tc>
          <w:tcPr>
            <w:tcW w:w="1173" w:type="dxa"/>
          </w:tcPr>
          <w:p w:rsidR="00FA0AFF" w:rsidRPr="00686AA5" w:rsidRDefault="00FA0AFF" w:rsidP="005131D0">
            <w:pPr>
              <w:pStyle w:val="ae"/>
              <w:rPr>
                <w:rFonts w:ascii="Times New Roman" w:hAnsi="Times New Roman"/>
                <w:sz w:val="28"/>
                <w:szCs w:val="28"/>
              </w:rPr>
            </w:pPr>
          </w:p>
        </w:tc>
      </w:tr>
    </w:tbl>
    <w:p w:rsidR="00FA0AFF" w:rsidRDefault="00FA0AFF" w:rsidP="00FA0AFF">
      <w:pPr>
        <w:ind w:firstLine="360"/>
        <w:jc w:val="both"/>
        <w:rPr>
          <w:sz w:val="28"/>
          <w:szCs w:val="28"/>
        </w:rPr>
      </w:pPr>
      <w:r w:rsidRPr="009561F7">
        <w:rPr>
          <w:sz w:val="28"/>
          <w:szCs w:val="28"/>
        </w:rPr>
        <w:lastRenderedPageBreak/>
        <w:t>Результаты</w:t>
      </w:r>
      <w:r>
        <w:rPr>
          <w:sz w:val="28"/>
          <w:szCs w:val="28"/>
        </w:rPr>
        <w:t xml:space="preserve"> тестирования </w:t>
      </w:r>
      <w:r w:rsidR="008F020D">
        <w:rPr>
          <w:sz w:val="28"/>
          <w:szCs w:val="28"/>
        </w:rPr>
        <w:t xml:space="preserve">заносятся в протокол (приложение №5) </w:t>
      </w:r>
      <w:r>
        <w:rPr>
          <w:sz w:val="28"/>
          <w:szCs w:val="28"/>
        </w:rPr>
        <w:t xml:space="preserve">могут дополняться данными экспертных оценок тренеров. Отдельные юные тхэквондисты, не выполнившие определенные нормативы, но, по мнению тренерского совета являющиеся перспективными, в порядке исключения зачисляются или переводятся на следующий этап спортивной подготовки. </w:t>
      </w:r>
    </w:p>
    <w:p w:rsidR="00FA0AFF" w:rsidRPr="00FA0AFF" w:rsidRDefault="00FA0AFF" w:rsidP="00FA0AFF">
      <w:pPr>
        <w:jc w:val="center"/>
        <w:rPr>
          <w:b/>
          <w:sz w:val="28"/>
          <w:szCs w:val="28"/>
        </w:rPr>
      </w:pPr>
    </w:p>
    <w:p w:rsidR="00FA0AFF" w:rsidRPr="000544CA" w:rsidRDefault="00FA0AFF" w:rsidP="00A713BF">
      <w:pPr>
        <w:ind w:firstLine="709"/>
        <w:jc w:val="center"/>
        <w:rPr>
          <w:rFonts w:eastAsia="Calibri"/>
          <w:b/>
          <w:sz w:val="28"/>
          <w:szCs w:val="28"/>
          <w:lang w:eastAsia="en-US"/>
        </w:rPr>
      </w:pPr>
    </w:p>
    <w:p w:rsidR="00A713BF" w:rsidRDefault="00A713BF">
      <w:pPr>
        <w:sectPr w:rsidR="00A713BF" w:rsidSect="00406A0A">
          <w:pgSz w:w="11906" w:h="16838"/>
          <w:pgMar w:top="1134" w:right="850" w:bottom="1134" w:left="1260" w:header="708" w:footer="708" w:gutter="0"/>
          <w:cols w:space="708"/>
          <w:docGrid w:linePitch="360"/>
        </w:sectPr>
      </w:pPr>
    </w:p>
    <w:p w:rsidR="00866E5A" w:rsidRDefault="00866E5A" w:rsidP="00866E5A">
      <w:pPr>
        <w:spacing w:line="360" w:lineRule="auto"/>
        <w:jc w:val="center"/>
        <w:rPr>
          <w:sz w:val="28"/>
          <w:szCs w:val="28"/>
        </w:rPr>
      </w:pPr>
      <w:r w:rsidRPr="00EC061E">
        <w:rPr>
          <w:sz w:val="28"/>
          <w:szCs w:val="28"/>
        </w:rPr>
        <w:lastRenderedPageBreak/>
        <w:t xml:space="preserve">Краевое государственное бюджетное учреждение </w:t>
      </w:r>
      <w:r>
        <w:rPr>
          <w:sz w:val="28"/>
          <w:szCs w:val="28"/>
        </w:rPr>
        <w:t>спортивной подготовки</w:t>
      </w:r>
    </w:p>
    <w:p w:rsidR="00866E5A" w:rsidRPr="00EC061E" w:rsidRDefault="00866E5A" w:rsidP="00866E5A">
      <w:pPr>
        <w:spacing w:line="360" w:lineRule="auto"/>
        <w:jc w:val="center"/>
        <w:rPr>
          <w:sz w:val="28"/>
          <w:szCs w:val="28"/>
        </w:rPr>
      </w:pPr>
      <w:r w:rsidRPr="00EC061E">
        <w:rPr>
          <w:sz w:val="28"/>
          <w:szCs w:val="28"/>
        </w:rPr>
        <w:t>«</w:t>
      </w:r>
      <w:r>
        <w:rPr>
          <w:sz w:val="28"/>
          <w:szCs w:val="28"/>
        </w:rPr>
        <w:t>СШОР</w:t>
      </w:r>
      <w:r w:rsidRPr="00EC061E">
        <w:rPr>
          <w:sz w:val="28"/>
          <w:szCs w:val="28"/>
        </w:rPr>
        <w:t xml:space="preserve"> по тхэквондо «Олимпийские надежды»</w:t>
      </w:r>
    </w:p>
    <w:p w:rsidR="00866E5A" w:rsidRPr="00EC061E" w:rsidRDefault="00866E5A" w:rsidP="00866E5A">
      <w:pPr>
        <w:jc w:val="center"/>
        <w:rPr>
          <w:sz w:val="28"/>
          <w:szCs w:val="28"/>
        </w:rPr>
      </w:pPr>
      <w:r w:rsidRPr="00EC061E">
        <w:rPr>
          <w:sz w:val="28"/>
          <w:szCs w:val="28"/>
        </w:rPr>
        <w:t>ПРОТОКОЛ</w:t>
      </w:r>
    </w:p>
    <w:p w:rsidR="00866E5A" w:rsidRDefault="00866E5A" w:rsidP="00866E5A">
      <w:pPr>
        <w:jc w:val="center"/>
        <w:rPr>
          <w:sz w:val="28"/>
          <w:szCs w:val="28"/>
        </w:rPr>
      </w:pPr>
      <w:r w:rsidRPr="00EC061E">
        <w:rPr>
          <w:sz w:val="28"/>
          <w:szCs w:val="28"/>
        </w:rPr>
        <w:t xml:space="preserve">сдачи контрольных нормативов </w:t>
      </w:r>
      <w:r w:rsidRPr="00E21787">
        <w:rPr>
          <w:b/>
          <w:sz w:val="28"/>
          <w:szCs w:val="28"/>
        </w:rPr>
        <w:t xml:space="preserve">в спортивной дисциплине пхумсэ </w:t>
      </w:r>
    </w:p>
    <w:p w:rsidR="00866E5A" w:rsidRPr="00EC061E" w:rsidRDefault="00866E5A" w:rsidP="00866E5A">
      <w:pPr>
        <w:jc w:val="center"/>
        <w:rPr>
          <w:sz w:val="28"/>
          <w:szCs w:val="28"/>
        </w:rPr>
      </w:pPr>
      <w:r w:rsidRPr="00EC061E">
        <w:rPr>
          <w:sz w:val="28"/>
          <w:szCs w:val="28"/>
        </w:rPr>
        <w:t xml:space="preserve">в </w:t>
      </w:r>
      <w:r>
        <w:rPr>
          <w:sz w:val="28"/>
          <w:szCs w:val="28"/>
          <w:u w:val="single"/>
        </w:rPr>
        <w:t>группе начальной подготовки</w:t>
      </w:r>
      <w:r w:rsidRPr="00EC061E">
        <w:rPr>
          <w:sz w:val="28"/>
          <w:szCs w:val="28"/>
        </w:rPr>
        <w:t xml:space="preserve"> _____________года обучения</w:t>
      </w:r>
    </w:p>
    <w:p w:rsidR="00866E5A" w:rsidRDefault="00866E5A" w:rsidP="00866E5A">
      <w:pPr>
        <w:rPr>
          <w:sz w:val="28"/>
          <w:szCs w:val="28"/>
        </w:rPr>
      </w:pPr>
      <w:r>
        <w:rPr>
          <w:sz w:val="28"/>
          <w:szCs w:val="28"/>
        </w:rPr>
        <w:t>тренер</w:t>
      </w:r>
      <w:r w:rsidRPr="00EC061E">
        <w:rPr>
          <w:sz w:val="28"/>
          <w:szCs w:val="28"/>
        </w:rPr>
        <w:t xml:space="preserve"> ________</w:t>
      </w:r>
      <w:r>
        <w:rPr>
          <w:sz w:val="28"/>
          <w:szCs w:val="28"/>
        </w:rPr>
        <w:t xml:space="preserve">______________________                                                     </w:t>
      </w:r>
      <w:r w:rsidRPr="00EC061E">
        <w:rPr>
          <w:sz w:val="28"/>
          <w:szCs w:val="28"/>
        </w:rPr>
        <w:t>«</w:t>
      </w:r>
      <w:r>
        <w:rPr>
          <w:sz w:val="28"/>
          <w:szCs w:val="28"/>
        </w:rPr>
        <w:t xml:space="preserve"> </w:t>
      </w:r>
      <w:r w:rsidRPr="00EC061E">
        <w:rPr>
          <w:sz w:val="28"/>
          <w:szCs w:val="28"/>
        </w:rPr>
        <w:t>_______</w:t>
      </w:r>
      <w:r>
        <w:rPr>
          <w:sz w:val="28"/>
          <w:szCs w:val="28"/>
        </w:rPr>
        <w:t>»__________________ 20 ______ г.</w:t>
      </w:r>
    </w:p>
    <w:p w:rsidR="00866E5A" w:rsidRPr="00866E5A" w:rsidRDefault="00866E5A" w:rsidP="00866E5A">
      <w:pPr>
        <w:rPr>
          <w:sz w:val="16"/>
          <w:szCs w:val="16"/>
        </w:rPr>
      </w:pPr>
    </w:p>
    <w:tbl>
      <w:tblPr>
        <w:tblpPr w:leftFromText="180" w:rightFromText="180" w:vertAnchor="text" w:horzAnchor="margin" w:tblpXSpec="center" w:tblpY="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10"/>
        <w:gridCol w:w="567"/>
        <w:gridCol w:w="567"/>
        <w:gridCol w:w="567"/>
        <w:gridCol w:w="709"/>
        <w:gridCol w:w="638"/>
        <w:gridCol w:w="638"/>
        <w:gridCol w:w="637"/>
        <w:gridCol w:w="638"/>
        <w:gridCol w:w="638"/>
        <w:gridCol w:w="638"/>
        <w:gridCol w:w="709"/>
        <w:gridCol w:w="709"/>
        <w:gridCol w:w="519"/>
        <w:gridCol w:w="520"/>
        <w:gridCol w:w="520"/>
        <w:gridCol w:w="709"/>
        <w:gridCol w:w="992"/>
      </w:tblGrid>
      <w:tr w:rsidR="00866E5A" w:rsidRPr="00EC061E" w:rsidTr="00866E5A">
        <w:tc>
          <w:tcPr>
            <w:tcW w:w="567" w:type="dxa"/>
            <w:vMerge w:val="restart"/>
            <w:shd w:val="clear" w:color="auto" w:fill="auto"/>
          </w:tcPr>
          <w:p w:rsidR="00866E5A" w:rsidRPr="00EC061E" w:rsidRDefault="00866E5A" w:rsidP="00E167A5">
            <w:pPr>
              <w:rPr>
                <w:sz w:val="20"/>
                <w:szCs w:val="20"/>
              </w:rPr>
            </w:pPr>
            <w:r w:rsidRPr="00EC061E">
              <w:rPr>
                <w:sz w:val="20"/>
                <w:szCs w:val="20"/>
              </w:rPr>
              <w:t xml:space="preserve">№ </w:t>
            </w:r>
            <w:proofErr w:type="gramStart"/>
            <w:r w:rsidRPr="00EC061E">
              <w:rPr>
                <w:sz w:val="20"/>
                <w:szCs w:val="20"/>
              </w:rPr>
              <w:t>п</w:t>
            </w:r>
            <w:proofErr w:type="gramEnd"/>
            <w:r w:rsidRPr="00EC061E">
              <w:rPr>
                <w:sz w:val="20"/>
                <w:szCs w:val="20"/>
              </w:rPr>
              <w:t>/п</w:t>
            </w:r>
          </w:p>
          <w:p w:rsidR="00866E5A" w:rsidRPr="00EC061E" w:rsidRDefault="00866E5A" w:rsidP="00E167A5">
            <w:pPr>
              <w:rPr>
                <w:sz w:val="20"/>
                <w:szCs w:val="20"/>
              </w:rPr>
            </w:pPr>
          </w:p>
        </w:tc>
        <w:tc>
          <w:tcPr>
            <w:tcW w:w="3510" w:type="dxa"/>
            <w:vMerge w:val="restart"/>
            <w:shd w:val="clear" w:color="auto" w:fill="auto"/>
          </w:tcPr>
          <w:p w:rsidR="00866E5A" w:rsidRPr="00EC061E" w:rsidRDefault="00866E5A" w:rsidP="00E167A5">
            <w:pPr>
              <w:jc w:val="center"/>
              <w:rPr>
                <w:sz w:val="32"/>
                <w:szCs w:val="32"/>
              </w:rPr>
            </w:pPr>
            <w:r w:rsidRPr="00EC061E">
              <w:t>Фамилия, имя</w:t>
            </w:r>
          </w:p>
        </w:tc>
        <w:tc>
          <w:tcPr>
            <w:tcW w:w="567" w:type="dxa"/>
            <w:vMerge w:val="restart"/>
          </w:tcPr>
          <w:p w:rsidR="00866E5A" w:rsidRPr="00EC061E" w:rsidRDefault="00866E5A" w:rsidP="00E167A5">
            <w:pPr>
              <w:jc w:val="center"/>
              <w:rPr>
                <w:sz w:val="18"/>
                <w:szCs w:val="18"/>
              </w:rPr>
            </w:pPr>
            <w:r w:rsidRPr="00EC061E">
              <w:rPr>
                <w:sz w:val="18"/>
                <w:szCs w:val="18"/>
              </w:rPr>
              <w:t>Полных лет</w:t>
            </w:r>
          </w:p>
        </w:tc>
        <w:tc>
          <w:tcPr>
            <w:tcW w:w="1843" w:type="dxa"/>
            <w:gridSpan w:val="3"/>
          </w:tcPr>
          <w:p w:rsidR="00866E5A" w:rsidRPr="00866543" w:rsidRDefault="00866E5A" w:rsidP="00E167A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rsidR="00866E5A" w:rsidRDefault="00866E5A" w:rsidP="00866E5A">
            <w:pPr>
              <w:jc w:val="center"/>
              <w:rPr>
                <w:sz w:val="18"/>
                <w:szCs w:val="18"/>
              </w:rPr>
            </w:pPr>
            <w:r>
              <w:rPr>
                <w:sz w:val="18"/>
                <w:szCs w:val="18"/>
              </w:rPr>
              <w:t>Бег 6 минут (без учета расстояния)</w:t>
            </w:r>
          </w:p>
          <w:p w:rsidR="00866E5A" w:rsidRPr="00866543" w:rsidRDefault="00866E5A" w:rsidP="00866E5A">
            <w:pPr>
              <w:jc w:val="center"/>
              <w:rPr>
                <w:sz w:val="18"/>
                <w:szCs w:val="18"/>
              </w:rPr>
            </w:pPr>
            <w:r>
              <w:rPr>
                <w:sz w:val="18"/>
                <w:szCs w:val="18"/>
              </w:rPr>
              <w:t>переход на шаг</w:t>
            </w:r>
            <w:r w:rsidRPr="00866543">
              <w:rPr>
                <w:sz w:val="18"/>
                <w:szCs w:val="18"/>
              </w:rPr>
              <w:t xml:space="preserve"> </w:t>
            </w:r>
          </w:p>
        </w:tc>
        <w:tc>
          <w:tcPr>
            <w:tcW w:w="1275" w:type="dxa"/>
            <w:gridSpan w:val="2"/>
            <w:shd w:val="clear" w:color="auto" w:fill="auto"/>
          </w:tcPr>
          <w:p w:rsidR="00866E5A" w:rsidRPr="00866543" w:rsidRDefault="00866E5A" w:rsidP="00E167A5">
            <w:pPr>
              <w:jc w:val="center"/>
              <w:rPr>
                <w:sz w:val="18"/>
                <w:szCs w:val="18"/>
              </w:rPr>
            </w:pPr>
            <w:r w:rsidRPr="00866543">
              <w:rPr>
                <w:sz w:val="18"/>
                <w:szCs w:val="18"/>
              </w:rPr>
              <w:t>Статическое равновесие (сек.)</w:t>
            </w:r>
          </w:p>
        </w:tc>
        <w:tc>
          <w:tcPr>
            <w:tcW w:w="1276" w:type="dxa"/>
            <w:gridSpan w:val="2"/>
            <w:shd w:val="clear" w:color="auto" w:fill="auto"/>
          </w:tcPr>
          <w:p w:rsidR="00866E5A" w:rsidRPr="00866543" w:rsidRDefault="00866E5A" w:rsidP="00E167A5">
            <w:pPr>
              <w:jc w:val="center"/>
              <w:rPr>
                <w:sz w:val="18"/>
                <w:szCs w:val="18"/>
              </w:rPr>
            </w:pPr>
            <w:r w:rsidRPr="00866543">
              <w:rPr>
                <w:sz w:val="18"/>
                <w:szCs w:val="18"/>
              </w:rPr>
              <w:t xml:space="preserve">Подъем туловища (пресс), </w:t>
            </w:r>
          </w:p>
          <w:p w:rsidR="00866E5A" w:rsidRPr="00866543" w:rsidRDefault="00866E5A" w:rsidP="00E167A5">
            <w:pPr>
              <w:jc w:val="center"/>
              <w:rPr>
                <w:sz w:val="18"/>
                <w:szCs w:val="18"/>
              </w:rPr>
            </w:pPr>
            <w:r w:rsidRPr="00866543">
              <w:rPr>
                <w:sz w:val="18"/>
                <w:szCs w:val="18"/>
              </w:rPr>
              <w:t>(кол-во раз)</w:t>
            </w:r>
          </w:p>
        </w:tc>
        <w:tc>
          <w:tcPr>
            <w:tcW w:w="1418" w:type="dxa"/>
            <w:gridSpan w:val="2"/>
          </w:tcPr>
          <w:p w:rsidR="00866E5A" w:rsidRDefault="00866E5A" w:rsidP="00E167A5">
            <w:pPr>
              <w:jc w:val="center"/>
              <w:rPr>
                <w:sz w:val="18"/>
                <w:szCs w:val="18"/>
              </w:rPr>
            </w:pPr>
            <w:r w:rsidRPr="00866543">
              <w:rPr>
                <w:sz w:val="18"/>
                <w:szCs w:val="18"/>
              </w:rPr>
              <w:t xml:space="preserve">Наклон вперед из </w:t>
            </w:r>
            <w:proofErr w:type="gramStart"/>
            <w:r w:rsidRPr="00866543">
              <w:rPr>
                <w:sz w:val="18"/>
                <w:szCs w:val="18"/>
              </w:rPr>
              <w:t>положения</w:t>
            </w:r>
            <w:proofErr w:type="gramEnd"/>
            <w:r w:rsidRPr="00866543">
              <w:rPr>
                <w:sz w:val="18"/>
                <w:szCs w:val="18"/>
              </w:rPr>
              <w:t xml:space="preserve"> стоя на возвышении в</w:t>
            </w:r>
          </w:p>
          <w:p w:rsidR="00866E5A" w:rsidRPr="00866543" w:rsidRDefault="00866E5A" w:rsidP="00E167A5">
            <w:pPr>
              <w:jc w:val="center"/>
              <w:rPr>
                <w:sz w:val="18"/>
                <w:szCs w:val="18"/>
              </w:rPr>
            </w:pPr>
            <w:r>
              <w:rPr>
                <w:sz w:val="18"/>
                <w:szCs w:val="18"/>
              </w:rPr>
              <w:t>(касание пола)</w:t>
            </w:r>
            <w:r w:rsidRPr="00866543">
              <w:rPr>
                <w:sz w:val="18"/>
                <w:szCs w:val="18"/>
              </w:rPr>
              <w:t xml:space="preserve"> </w:t>
            </w:r>
          </w:p>
          <w:p w:rsidR="00866E5A" w:rsidRPr="00866543" w:rsidRDefault="00866E5A" w:rsidP="00E167A5">
            <w:pPr>
              <w:jc w:val="center"/>
              <w:rPr>
                <w:sz w:val="18"/>
                <w:szCs w:val="18"/>
              </w:rPr>
            </w:pPr>
          </w:p>
        </w:tc>
        <w:tc>
          <w:tcPr>
            <w:tcW w:w="2268" w:type="dxa"/>
            <w:gridSpan w:val="4"/>
            <w:shd w:val="clear" w:color="auto" w:fill="auto"/>
          </w:tcPr>
          <w:p w:rsidR="00866E5A" w:rsidRPr="00866543" w:rsidRDefault="00866E5A" w:rsidP="00E167A5">
            <w:pPr>
              <w:jc w:val="center"/>
              <w:rPr>
                <w:sz w:val="18"/>
                <w:szCs w:val="18"/>
              </w:rPr>
            </w:pPr>
            <w:r w:rsidRPr="00866543">
              <w:rPr>
                <w:sz w:val="18"/>
                <w:szCs w:val="18"/>
              </w:rPr>
              <w:t>Прыжок</w:t>
            </w:r>
          </w:p>
          <w:p w:rsidR="00866E5A" w:rsidRPr="00866543" w:rsidRDefault="00866E5A" w:rsidP="00E167A5">
            <w:pPr>
              <w:jc w:val="center"/>
              <w:rPr>
                <w:sz w:val="18"/>
                <w:szCs w:val="18"/>
              </w:rPr>
            </w:pPr>
            <w:r w:rsidRPr="00866543">
              <w:rPr>
                <w:sz w:val="18"/>
                <w:szCs w:val="18"/>
              </w:rPr>
              <w:t xml:space="preserve"> в длину с места</w:t>
            </w:r>
          </w:p>
          <w:p w:rsidR="00866E5A" w:rsidRPr="00866543" w:rsidRDefault="00866E5A" w:rsidP="00E167A5">
            <w:pPr>
              <w:jc w:val="center"/>
              <w:rPr>
                <w:sz w:val="18"/>
                <w:szCs w:val="18"/>
              </w:rPr>
            </w:pPr>
            <w:r w:rsidRPr="00866543">
              <w:rPr>
                <w:sz w:val="18"/>
                <w:szCs w:val="18"/>
              </w:rPr>
              <w:t>(</w:t>
            </w:r>
            <w:proofErr w:type="gramStart"/>
            <w:r w:rsidRPr="00866543">
              <w:rPr>
                <w:sz w:val="18"/>
                <w:szCs w:val="18"/>
              </w:rPr>
              <w:t>см</w:t>
            </w:r>
            <w:proofErr w:type="gramEnd"/>
            <w:r w:rsidRPr="00866543">
              <w:rPr>
                <w:sz w:val="18"/>
                <w:szCs w:val="18"/>
              </w:rPr>
              <w:t>.)</w:t>
            </w:r>
          </w:p>
        </w:tc>
        <w:tc>
          <w:tcPr>
            <w:tcW w:w="992" w:type="dxa"/>
            <w:vMerge w:val="restart"/>
            <w:shd w:val="clear" w:color="auto" w:fill="auto"/>
          </w:tcPr>
          <w:p w:rsidR="00866E5A" w:rsidRPr="00866543" w:rsidRDefault="00866E5A" w:rsidP="00E167A5">
            <w:pPr>
              <w:jc w:val="center"/>
              <w:rPr>
                <w:sz w:val="18"/>
                <w:szCs w:val="18"/>
              </w:rPr>
            </w:pPr>
            <w:r w:rsidRPr="00866543">
              <w:rPr>
                <w:sz w:val="18"/>
                <w:szCs w:val="18"/>
              </w:rPr>
              <w:t>Зачтено</w:t>
            </w:r>
          </w:p>
          <w:p w:rsidR="00866E5A" w:rsidRPr="00866543" w:rsidRDefault="00866E5A" w:rsidP="00E167A5">
            <w:pPr>
              <w:jc w:val="center"/>
              <w:rPr>
                <w:sz w:val="18"/>
                <w:szCs w:val="18"/>
              </w:rPr>
            </w:pPr>
            <w:r w:rsidRPr="00866543">
              <w:rPr>
                <w:sz w:val="18"/>
                <w:szCs w:val="18"/>
              </w:rPr>
              <w:t>/не зачтено</w:t>
            </w:r>
          </w:p>
        </w:tc>
      </w:tr>
      <w:tr w:rsidR="00866E5A" w:rsidRPr="00AC6621" w:rsidTr="00866E5A">
        <w:trPr>
          <w:trHeight w:val="251"/>
        </w:trPr>
        <w:tc>
          <w:tcPr>
            <w:tcW w:w="567" w:type="dxa"/>
            <w:vMerge/>
            <w:shd w:val="clear" w:color="auto" w:fill="auto"/>
          </w:tcPr>
          <w:p w:rsidR="00866E5A" w:rsidRPr="0000614B" w:rsidRDefault="00866E5A" w:rsidP="00E167A5"/>
        </w:tc>
        <w:tc>
          <w:tcPr>
            <w:tcW w:w="3510" w:type="dxa"/>
            <w:vMerge/>
            <w:shd w:val="clear" w:color="auto" w:fill="auto"/>
          </w:tcPr>
          <w:p w:rsidR="00866E5A" w:rsidRPr="00EC061E" w:rsidRDefault="00866E5A" w:rsidP="00E167A5">
            <w:pPr>
              <w:rPr>
                <w:sz w:val="32"/>
                <w:szCs w:val="32"/>
              </w:rPr>
            </w:pPr>
          </w:p>
        </w:tc>
        <w:tc>
          <w:tcPr>
            <w:tcW w:w="567" w:type="dxa"/>
            <w:vMerge/>
          </w:tcPr>
          <w:p w:rsidR="00866E5A" w:rsidRPr="00EC061E" w:rsidRDefault="00866E5A" w:rsidP="00E167A5">
            <w:pPr>
              <w:rPr>
                <w:sz w:val="32"/>
                <w:szCs w:val="32"/>
              </w:rPr>
            </w:pPr>
          </w:p>
        </w:tc>
        <w:tc>
          <w:tcPr>
            <w:tcW w:w="1134" w:type="dxa"/>
            <w:gridSpan w:val="2"/>
          </w:tcPr>
          <w:p w:rsidR="00866E5A" w:rsidRPr="00575D02" w:rsidRDefault="00866E5A" w:rsidP="00E167A5">
            <w:pPr>
              <w:jc w:val="center"/>
              <w:rPr>
                <w:sz w:val="16"/>
                <w:szCs w:val="16"/>
              </w:rPr>
            </w:pPr>
            <w:r w:rsidRPr="00575D02">
              <w:rPr>
                <w:sz w:val="16"/>
                <w:szCs w:val="16"/>
              </w:rPr>
              <w:t>попытки</w:t>
            </w:r>
          </w:p>
        </w:tc>
        <w:tc>
          <w:tcPr>
            <w:tcW w:w="709" w:type="dxa"/>
            <w:shd w:val="clear" w:color="auto" w:fill="auto"/>
          </w:tcPr>
          <w:p w:rsidR="00866E5A" w:rsidRPr="00575D02" w:rsidRDefault="00866E5A" w:rsidP="00E167A5">
            <w:pPr>
              <w:rPr>
                <w:sz w:val="16"/>
                <w:szCs w:val="16"/>
              </w:rPr>
            </w:pPr>
            <w:r w:rsidRPr="00575D02">
              <w:rPr>
                <w:sz w:val="16"/>
                <w:szCs w:val="16"/>
              </w:rPr>
              <w:t>норма</w:t>
            </w:r>
          </w:p>
        </w:tc>
        <w:tc>
          <w:tcPr>
            <w:tcW w:w="638" w:type="dxa"/>
            <w:shd w:val="clear" w:color="auto" w:fill="auto"/>
          </w:tcPr>
          <w:p w:rsidR="00866E5A" w:rsidRPr="00575D02" w:rsidRDefault="00866E5A" w:rsidP="00E167A5">
            <w:pPr>
              <w:jc w:val="center"/>
              <w:rPr>
                <w:sz w:val="16"/>
                <w:szCs w:val="16"/>
              </w:rPr>
            </w:pPr>
            <w:proofErr w:type="spellStart"/>
            <w:r>
              <w:rPr>
                <w:sz w:val="16"/>
                <w:szCs w:val="16"/>
              </w:rPr>
              <w:t>п</w:t>
            </w:r>
            <w:proofErr w:type="gramStart"/>
            <w:r>
              <w:rPr>
                <w:sz w:val="16"/>
                <w:szCs w:val="16"/>
              </w:rPr>
              <w:t>.ш</w:t>
            </w:r>
            <w:proofErr w:type="spellEnd"/>
            <w:proofErr w:type="gramEnd"/>
          </w:p>
        </w:tc>
        <w:tc>
          <w:tcPr>
            <w:tcW w:w="638" w:type="dxa"/>
            <w:shd w:val="clear" w:color="auto" w:fill="auto"/>
          </w:tcPr>
          <w:p w:rsidR="00866E5A" w:rsidRPr="00575D02" w:rsidRDefault="00866E5A" w:rsidP="00E167A5">
            <w:pPr>
              <w:rPr>
                <w:sz w:val="16"/>
                <w:szCs w:val="16"/>
              </w:rPr>
            </w:pPr>
            <w:r w:rsidRPr="00575D02">
              <w:rPr>
                <w:sz w:val="16"/>
                <w:szCs w:val="16"/>
              </w:rPr>
              <w:t>норма</w:t>
            </w:r>
          </w:p>
        </w:tc>
        <w:tc>
          <w:tcPr>
            <w:tcW w:w="637" w:type="dxa"/>
            <w:shd w:val="clear" w:color="auto" w:fill="auto"/>
          </w:tcPr>
          <w:p w:rsidR="00866E5A" w:rsidRPr="00575D02" w:rsidRDefault="00866E5A" w:rsidP="00E167A5">
            <w:pPr>
              <w:ind w:left="-201" w:firstLine="201"/>
              <w:rPr>
                <w:sz w:val="16"/>
                <w:szCs w:val="16"/>
              </w:rPr>
            </w:pPr>
            <w:r w:rsidRPr="00575D02">
              <w:rPr>
                <w:sz w:val="16"/>
                <w:szCs w:val="16"/>
              </w:rPr>
              <w:t>рез-т</w:t>
            </w:r>
          </w:p>
        </w:tc>
        <w:tc>
          <w:tcPr>
            <w:tcW w:w="638" w:type="dxa"/>
            <w:shd w:val="clear" w:color="auto" w:fill="auto"/>
          </w:tcPr>
          <w:p w:rsidR="00866E5A" w:rsidRPr="00575D02" w:rsidRDefault="00866E5A" w:rsidP="00E167A5">
            <w:pPr>
              <w:rPr>
                <w:sz w:val="16"/>
                <w:szCs w:val="16"/>
              </w:rPr>
            </w:pPr>
            <w:r w:rsidRPr="00575D02">
              <w:rPr>
                <w:sz w:val="16"/>
                <w:szCs w:val="16"/>
              </w:rPr>
              <w:t>норма</w:t>
            </w:r>
          </w:p>
        </w:tc>
        <w:tc>
          <w:tcPr>
            <w:tcW w:w="638" w:type="dxa"/>
            <w:shd w:val="clear" w:color="auto" w:fill="auto"/>
          </w:tcPr>
          <w:p w:rsidR="00866E5A" w:rsidRPr="00575D02" w:rsidRDefault="00866E5A" w:rsidP="00E167A5">
            <w:pPr>
              <w:ind w:left="-201" w:firstLine="201"/>
              <w:rPr>
                <w:sz w:val="16"/>
                <w:szCs w:val="16"/>
              </w:rPr>
            </w:pPr>
            <w:r w:rsidRPr="00575D02">
              <w:rPr>
                <w:sz w:val="16"/>
                <w:szCs w:val="16"/>
              </w:rPr>
              <w:t>рез-т</w:t>
            </w:r>
          </w:p>
        </w:tc>
        <w:tc>
          <w:tcPr>
            <w:tcW w:w="638" w:type="dxa"/>
            <w:shd w:val="clear" w:color="auto" w:fill="auto"/>
          </w:tcPr>
          <w:p w:rsidR="00866E5A" w:rsidRPr="00575D02" w:rsidRDefault="00866E5A" w:rsidP="00E167A5">
            <w:pPr>
              <w:rPr>
                <w:sz w:val="16"/>
                <w:szCs w:val="16"/>
              </w:rPr>
            </w:pPr>
            <w:r w:rsidRPr="00575D02">
              <w:rPr>
                <w:sz w:val="16"/>
                <w:szCs w:val="16"/>
              </w:rPr>
              <w:t>норма</w:t>
            </w:r>
          </w:p>
        </w:tc>
        <w:tc>
          <w:tcPr>
            <w:tcW w:w="709" w:type="dxa"/>
          </w:tcPr>
          <w:p w:rsidR="00866E5A" w:rsidRPr="00575D02" w:rsidRDefault="00866E5A" w:rsidP="00E167A5">
            <w:pPr>
              <w:jc w:val="center"/>
              <w:rPr>
                <w:sz w:val="16"/>
                <w:szCs w:val="16"/>
              </w:rPr>
            </w:pPr>
            <w:r w:rsidRPr="00575D02">
              <w:rPr>
                <w:sz w:val="16"/>
                <w:szCs w:val="16"/>
              </w:rPr>
              <w:t>рез-т</w:t>
            </w:r>
          </w:p>
        </w:tc>
        <w:tc>
          <w:tcPr>
            <w:tcW w:w="709" w:type="dxa"/>
          </w:tcPr>
          <w:p w:rsidR="00866E5A" w:rsidRPr="00575D02" w:rsidRDefault="00866E5A" w:rsidP="00E167A5">
            <w:pPr>
              <w:jc w:val="center"/>
              <w:rPr>
                <w:sz w:val="16"/>
                <w:szCs w:val="16"/>
              </w:rPr>
            </w:pPr>
            <w:r w:rsidRPr="00575D02">
              <w:rPr>
                <w:sz w:val="16"/>
                <w:szCs w:val="16"/>
              </w:rPr>
              <w:t>норма</w:t>
            </w:r>
          </w:p>
        </w:tc>
        <w:tc>
          <w:tcPr>
            <w:tcW w:w="1559" w:type="dxa"/>
            <w:gridSpan w:val="3"/>
            <w:shd w:val="clear" w:color="auto" w:fill="auto"/>
          </w:tcPr>
          <w:p w:rsidR="00866E5A" w:rsidRPr="00575D02" w:rsidRDefault="00866E5A" w:rsidP="00E167A5">
            <w:pPr>
              <w:jc w:val="center"/>
              <w:rPr>
                <w:sz w:val="16"/>
                <w:szCs w:val="16"/>
              </w:rPr>
            </w:pPr>
            <w:r w:rsidRPr="00575D02">
              <w:rPr>
                <w:sz w:val="16"/>
                <w:szCs w:val="16"/>
              </w:rPr>
              <w:t>попытки</w:t>
            </w:r>
          </w:p>
        </w:tc>
        <w:tc>
          <w:tcPr>
            <w:tcW w:w="709" w:type="dxa"/>
            <w:shd w:val="clear" w:color="auto" w:fill="auto"/>
          </w:tcPr>
          <w:p w:rsidR="00866E5A" w:rsidRPr="00575D02" w:rsidRDefault="00866E5A" w:rsidP="00E167A5">
            <w:pPr>
              <w:rPr>
                <w:sz w:val="16"/>
                <w:szCs w:val="16"/>
              </w:rPr>
            </w:pPr>
            <w:r w:rsidRPr="00575D02">
              <w:rPr>
                <w:sz w:val="16"/>
                <w:szCs w:val="16"/>
              </w:rPr>
              <w:t>норма</w:t>
            </w:r>
          </w:p>
        </w:tc>
        <w:tc>
          <w:tcPr>
            <w:tcW w:w="992" w:type="dxa"/>
            <w:vMerge/>
            <w:shd w:val="clear" w:color="auto" w:fill="auto"/>
          </w:tcPr>
          <w:p w:rsidR="00866E5A" w:rsidRPr="00EC061E" w:rsidRDefault="00866E5A" w:rsidP="00E167A5">
            <w:pPr>
              <w:rPr>
                <w:sz w:val="20"/>
                <w:szCs w:val="20"/>
              </w:rPr>
            </w:pPr>
          </w:p>
        </w:tc>
      </w:tr>
      <w:tr w:rsidR="00866E5A" w:rsidRPr="00AC6621" w:rsidTr="00866E5A">
        <w:tc>
          <w:tcPr>
            <w:tcW w:w="567" w:type="dxa"/>
            <w:shd w:val="clear" w:color="auto" w:fill="auto"/>
          </w:tcPr>
          <w:p w:rsidR="00866E5A" w:rsidRPr="0000614B" w:rsidRDefault="00866E5A" w:rsidP="00E167A5">
            <w:r>
              <w:t>1</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2</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3</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4</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5</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6</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7</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8</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9</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10</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11</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rsidRPr="0000614B">
              <w:t>12</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t>13</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r w:rsidR="00866E5A" w:rsidRPr="00AC6621" w:rsidTr="00866E5A">
        <w:tc>
          <w:tcPr>
            <w:tcW w:w="567" w:type="dxa"/>
            <w:shd w:val="clear" w:color="auto" w:fill="auto"/>
          </w:tcPr>
          <w:p w:rsidR="00866E5A" w:rsidRPr="0000614B" w:rsidRDefault="00866E5A" w:rsidP="00E167A5">
            <w:r>
              <w:t>14</w:t>
            </w:r>
          </w:p>
        </w:tc>
        <w:tc>
          <w:tcPr>
            <w:tcW w:w="3510" w:type="dxa"/>
            <w:shd w:val="clear" w:color="auto" w:fill="auto"/>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567" w:type="dxa"/>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7" w:type="dxa"/>
            <w:shd w:val="clear" w:color="auto" w:fill="auto"/>
          </w:tcPr>
          <w:p w:rsidR="00866E5A" w:rsidRPr="00AC6621" w:rsidRDefault="00866E5A" w:rsidP="00E167A5">
            <w:pPr>
              <w:ind w:left="-201" w:firstLine="201"/>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638" w:type="dxa"/>
            <w:shd w:val="clear" w:color="auto" w:fill="auto"/>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709" w:type="dxa"/>
          </w:tcPr>
          <w:p w:rsidR="00866E5A" w:rsidRPr="00AC6621" w:rsidRDefault="00866E5A" w:rsidP="00E167A5">
            <w:pPr>
              <w:rPr>
                <w:sz w:val="32"/>
                <w:szCs w:val="32"/>
              </w:rPr>
            </w:pPr>
          </w:p>
        </w:tc>
        <w:tc>
          <w:tcPr>
            <w:tcW w:w="519"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520" w:type="dxa"/>
            <w:shd w:val="clear" w:color="auto" w:fill="auto"/>
          </w:tcPr>
          <w:p w:rsidR="00866E5A" w:rsidRPr="00AC6621" w:rsidRDefault="00866E5A" w:rsidP="00E167A5">
            <w:pPr>
              <w:rPr>
                <w:sz w:val="32"/>
                <w:szCs w:val="32"/>
              </w:rPr>
            </w:pPr>
          </w:p>
        </w:tc>
        <w:tc>
          <w:tcPr>
            <w:tcW w:w="709" w:type="dxa"/>
            <w:shd w:val="clear" w:color="auto" w:fill="auto"/>
          </w:tcPr>
          <w:p w:rsidR="00866E5A" w:rsidRPr="00AC6621" w:rsidRDefault="00866E5A" w:rsidP="00E167A5">
            <w:pPr>
              <w:jc w:val="center"/>
              <w:rPr>
                <w:b/>
                <w:sz w:val="32"/>
                <w:szCs w:val="32"/>
              </w:rPr>
            </w:pPr>
          </w:p>
        </w:tc>
        <w:tc>
          <w:tcPr>
            <w:tcW w:w="992" w:type="dxa"/>
            <w:shd w:val="clear" w:color="auto" w:fill="auto"/>
          </w:tcPr>
          <w:p w:rsidR="00866E5A" w:rsidRPr="00AC6621" w:rsidRDefault="00866E5A" w:rsidP="00E167A5">
            <w:pPr>
              <w:jc w:val="center"/>
              <w:rPr>
                <w:b/>
                <w:sz w:val="32"/>
                <w:szCs w:val="32"/>
              </w:rPr>
            </w:pPr>
          </w:p>
        </w:tc>
      </w:tr>
    </w:tbl>
    <w:p w:rsidR="00E167A5" w:rsidRPr="00E167A5" w:rsidRDefault="00E167A5" w:rsidP="00866E5A">
      <w:pPr>
        <w:tabs>
          <w:tab w:val="left" w:pos="3600"/>
        </w:tabs>
        <w:ind w:right="-425" w:hanging="426"/>
        <w:rPr>
          <w:sz w:val="4"/>
          <w:szCs w:val="4"/>
        </w:rPr>
      </w:pPr>
    </w:p>
    <w:p w:rsidR="00866E5A" w:rsidRDefault="00866E5A" w:rsidP="00866E5A">
      <w:pPr>
        <w:tabs>
          <w:tab w:val="left" w:pos="3600"/>
        </w:tabs>
        <w:ind w:right="-425" w:hanging="426"/>
        <w:rPr>
          <w:sz w:val="28"/>
          <w:szCs w:val="28"/>
        </w:rPr>
      </w:pPr>
      <w:r w:rsidRPr="00197981">
        <w:rPr>
          <w:sz w:val="28"/>
          <w:szCs w:val="28"/>
        </w:rPr>
        <w:t>Председатель комиссии</w:t>
      </w:r>
      <w:r>
        <w:rPr>
          <w:sz w:val="28"/>
          <w:szCs w:val="28"/>
        </w:rPr>
        <w:t xml:space="preserve"> _________       </w:t>
      </w:r>
      <w:r w:rsidR="008119B1">
        <w:rPr>
          <w:sz w:val="28"/>
          <w:szCs w:val="28"/>
        </w:rPr>
        <w:t xml:space="preserve">Кленов Д.В.     </w:t>
      </w:r>
      <w:r>
        <w:rPr>
          <w:sz w:val="28"/>
          <w:szCs w:val="28"/>
        </w:rPr>
        <w:t>Члены комиссии __________</w:t>
      </w:r>
      <w:r w:rsidR="008119B1" w:rsidRPr="008119B1">
        <w:rPr>
          <w:sz w:val="28"/>
          <w:szCs w:val="28"/>
        </w:rPr>
        <w:t xml:space="preserve"> </w:t>
      </w:r>
      <w:r w:rsidR="008119B1">
        <w:rPr>
          <w:sz w:val="28"/>
          <w:szCs w:val="28"/>
        </w:rPr>
        <w:t>Уфимцев В.Ю.</w:t>
      </w:r>
      <w:r>
        <w:rPr>
          <w:sz w:val="28"/>
          <w:szCs w:val="28"/>
        </w:rPr>
        <w:t xml:space="preserve"> __________ Цибариус А.А.</w:t>
      </w:r>
    </w:p>
    <w:p w:rsidR="00866E5A" w:rsidRDefault="00866E5A" w:rsidP="00866E5A">
      <w:pPr>
        <w:tabs>
          <w:tab w:val="left" w:pos="3600"/>
        </w:tabs>
        <w:ind w:right="-567" w:hanging="426"/>
        <w:rPr>
          <w:sz w:val="28"/>
          <w:szCs w:val="28"/>
        </w:rPr>
      </w:pPr>
      <w:r>
        <w:rPr>
          <w:sz w:val="28"/>
          <w:szCs w:val="28"/>
        </w:rPr>
        <w:tab/>
        <w:t xml:space="preserve">                                                                                                                     __________ Кочеткова А.А.  __________Суворов А.О.</w:t>
      </w:r>
    </w:p>
    <w:p w:rsidR="00E167A5" w:rsidRDefault="00E167A5" w:rsidP="004D3CF5">
      <w:pPr>
        <w:spacing w:line="360" w:lineRule="auto"/>
        <w:jc w:val="center"/>
        <w:rPr>
          <w:sz w:val="28"/>
          <w:szCs w:val="28"/>
        </w:rPr>
      </w:pPr>
    </w:p>
    <w:p w:rsidR="00E167A5" w:rsidRPr="00782431" w:rsidRDefault="00E167A5" w:rsidP="00E167A5">
      <w:pPr>
        <w:spacing w:line="360" w:lineRule="auto"/>
        <w:jc w:val="right"/>
      </w:pPr>
      <w:r w:rsidRPr="00782431">
        <w:lastRenderedPageBreak/>
        <w:t>Приложение 1</w:t>
      </w:r>
    </w:p>
    <w:p w:rsidR="008F18D5" w:rsidRDefault="004D3CF5" w:rsidP="004D3CF5">
      <w:pPr>
        <w:spacing w:line="360" w:lineRule="auto"/>
        <w:jc w:val="center"/>
        <w:rPr>
          <w:sz w:val="28"/>
          <w:szCs w:val="28"/>
        </w:rPr>
      </w:pPr>
      <w:r w:rsidRPr="00EC061E">
        <w:rPr>
          <w:sz w:val="28"/>
          <w:szCs w:val="28"/>
        </w:rPr>
        <w:t xml:space="preserve">Краевое государственное бюджетное учреждение </w:t>
      </w:r>
      <w:r w:rsidR="008F18D5">
        <w:rPr>
          <w:sz w:val="28"/>
          <w:szCs w:val="28"/>
        </w:rPr>
        <w:t>спортивной подготовки</w:t>
      </w:r>
    </w:p>
    <w:p w:rsidR="004D3CF5" w:rsidRPr="00EC061E" w:rsidRDefault="004D3CF5" w:rsidP="004D3CF5">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4D3CF5" w:rsidRPr="00EC061E" w:rsidRDefault="004D3CF5" w:rsidP="004D3CF5">
      <w:pPr>
        <w:jc w:val="center"/>
        <w:rPr>
          <w:sz w:val="28"/>
          <w:szCs w:val="28"/>
        </w:rPr>
      </w:pPr>
      <w:r w:rsidRPr="00EC061E">
        <w:rPr>
          <w:sz w:val="28"/>
          <w:szCs w:val="28"/>
        </w:rPr>
        <w:t>ПРОТОКОЛ</w:t>
      </w:r>
    </w:p>
    <w:p w:rsidR="00866E5A" w:rsidRPr="00E21787" w:rsidRDefault="004D3CF5" w:rsidP="00866E5A">
      <w:pPr>
        <w:jc w:val="center"/>
        <w:rPr>
          <w:b/>
          <w:sz w:val="28"/>
          <w:szCs w:val="28"/>
        </w:rPr>
      </w:pPr>
      <w:r w:rsidRPr="00EC061E">
        <w:rPr>
          <w:sz w:val="28"/>
          <w:szCs w:val="28"/>
        </w:rPr>
        <w:t xml:space="preserve">сдачи контрольных нормативов </w:t>
      </w:r>
      <w:bookmarkStart w:id="0" w:name="_GoBack"/>
      <w:r w:rsidR="00866E5A" w:rsidRPr="00E21787">
        <w:rPr>
          <w:b/>
          <w:sz w:val="28"/>
          <w:szCs w:val="28"/>
        </w:rPr>
        <w:t xml:space="preserve">в спортивной дисциплине весовая категория </w:t>
      </w:r>
    </w:p>
    <w:bookmarkEnd w:id="0"/>
    <w:p w:rsidR="004D3CF5" w:rsidRPr="00EC061E" w:rsidRDefault="004D3CF5" w:rsidP="00866E5A">
      <w:pPr>
        <w:jc w:val="center"/>
        <w:rPr>
          <w:sz w:val="28"/>
          <w:szCs w:val="28"/>
        </w:rPr>
      </w:pPr>
      <w:r w:rsidRPr="00EC061E">
        <w:rPr>
          <w:sz w:val="28"/>
          <w:szCs w:val="28"/>
        </w:rPr>
        <w:t xml:space="preserve">в </w:t>
      </w:r>
      <w:r>
        <w:rPr>
          <w:sz w:val="28"/>
          <w:szCs w:val="28"/>
          <w:u w:val="single"/>
        </w:rPr>
        <w:t xml:space="preserve">группе </w:t>
      </w:r>
      <w:r w:rsidR="0000614B">
        <w:rPr>
          <w:sz w:val="28"/>
          <w:szCs w:val="28"/>
          <w:u w:val="single"/>
        </w:rPr>
        <w:t>начальной подготовки</w:t>
      </w:r>
      <w:r w:rsidRPr="00EC061E">
        <w:rPr>
          <w:sz w:val="28"/>
          <w:szCs w:val="28"/>
        </w:rPr>
        <w:t xml:space="preserve"> _____________года обучения</w:t>
      </w:r>
    </w:p>
    <w:p w:rsidR="008F18D5" w:rsidRDefault="008F18D5" w:rsidP="00866E5A">
      <w:pPr>
        <w:rPr>
          <w:sz w:val="28"/>
          <w:szCs w:val="28"/>
        </w:rPr>
      </w:pPr>
      <w:r>
        <w:rPr>
          <w:sz w:val="28"/>
          <w:szCs w:val="28"/>
        </w:rPr>
        <w:t>тренер</w:t>
      </w:r>
      <w:r w:rsidR="004D3CF5" w:rsidRPr="00EC061E">
        <w:rPr>
          <w:sz w:val="28"/>
          <w:szCs w:val="28"/>
        </w:rPr>
        <w:t xml:space="preserve"> ________</w:t>
      </w:r>
      <w:r w:rsidR="00866543">
        <w:rPr>
          <w:sz w:val="28"/>
          <w:szCs w:val="28"/>
        </w:rPr>
        <w:t xml:space="preserve">______________________      </w:t>
      </w:r>
      <w:r>
        <w:rPr>
          <w:sz w:val="28"/>
          <w:szCs w:val="28"/>
        </w:rPr>
        <w:t xml:space="preserve">                                              </w:t>
      </w:r>
      <w:r w:rsidR="00866543">
        <w:rPr>
          <w:sz w:val="28"/>
          <w:szCs w:val="28"/>
        </w:rPr>
        <w:t xml:space="preserve"> </w:t>
      </w:r>
      <w:r w:rsidR="004D3CF5" w:rsidRPr="00EC061E">
        <w:rPr>
          <w:sz w:val="28"/>
          <w:szCs w:val="28"/>
        </w:rPr>
        <w:t>«</w:t>
      </w:r>
      <w:r w:rsidR="00575D02">
        <w:rPr>
          <w:sz w:val="28"/>
          <w:szCs w:val="28"/>
        </w:rPr>
        <w:t xml:space="preserve"> </w:t>
      </w:r>
      <w:r w:rsidR="004D3CF5" w:rsidRPr="00EC061E">
        <w:rPr>
          <w:sz w:val="28"/>
          <w:szCs w:val="28"/>
        </w:rPr>
        <w:t>_______</w:t>
      </w:r>
      <w:r>
        <w:rPr>
          <w:sz w:val="28"/>
          <w:szCs w:val="28"/>
        </w:rPr>
        <w:t>»__________________ 20 ______ г</w:t>
      </w:r>
      <w:r w:rsidR="00E167A5">
        <w:rPr>
          <w:sz w:val="28"/>
          <w:szCs w:val="28"/>
        </w:rPr>
        <w:t>.</w:t>
      </w:r>
    </w:p>
    <w:p w:rsidR="00866E5A" w:rsidRPr="00866E5A" w:rsidRDefault="00866E5A" w:rsidP="00866E5A">
      <w:pPr>
        <w:rPr>
          <w:sz w:val="16"/>
          <w:szCs w:val="16"/>
        </w:rPr>
      </w:pPr>
    </w:p>
    <w:tbl>
      <w:tblPr>
        <w:tblpPr w:leftFromText="180" w:rightFromText="180" w:vertAnchor="text" w:horzAnchor="margin" w:tblpXSpec="center" w:tblpY="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52"/>
        <w:gridCol w:w="567"/>
        <w:gridCol w:w="567"/>
        <w:gridCol w:w="567"/>
        <w:gridCol w:w="709"/>
        <w:gridCol w:w="638"/>
        <w:gridCol w:w="638"/>
        <w:gridCol w:w="637"/>
        <w:gridCol w:w="638"/>
        <w:gridCol w:w="638"/>
        <w:gridCol w:w="638"/>
        <w:gridCol w:w="709"/>
        <w:gridCol w:w="709"/>
        <w:gridCol w:w="519"/>
        <w:gridCol w:w="520"/>
        <w:gridCol w:w="520"/>
        <w:gridCol w:w="709"/>
        <w:gridCol w:w="925"/>
        <w:gridCol w:w="992"/>
      </w:tblGrid>
      <w:tr w:rsidR="008F18D5" w:rsidRPr="00EC061E" w:rsidTr="008F18D5">
        <w:tc>
          <w:tcPr>
            <w:tcW w:w="567" w:type="dxa"/>
            <w:vMerge w:val="restart"/>
            <w:shd w:val="clear" w:color="auto" w:fill="auto"/>
          </w:tcPr>
          <w:p w:rsidR="008F18D5" w:rsidRPr="00EC061E" w:rsidRDefault="008F18D5" w:rsidP="008F18D5">
            <w:pPr>
              <w:rPr>
                <w:sz w:val="20"/>
                <w:szCs w:val="20"/>
              </w:rPr>
            </w:pPr>
            <w:r w:rsidRPr="00EC061E">
              <w:rPr>
                <w:sz w:val="20"/>
                <w:szCs w:val="20"/>
              </w:rPr>
              <w:t xml:space="preserve">№ </w:t>
            </w:r>
            <w:proofErr w:type="gramStart"/>
            <w:r w:rsidRPr="00EC061E">
              <w:rPr>
                <w:sz w:val="20"/>
                <w:szCs w:val="20"/>
              </w:rPr>
              <w:t>п</w:t>
            </w:r>
            <w:proofErr w:type="gramEnd"/>
            <w:r w:rsidRPr="00EC061E">
              <w:rPr>
                <w:sz w:val="20"/>
                <w:szCs w:val="20"/>
              </w:rPr>
              <w:t>/п</w:t>
            </w:r>
          </w:p>
          <w:p w:rsidR="008F18D5" w:rsidRPr="00EC061E" w:rsidRDefault="008F18D5" w:rsidP="008F18D5">
            <w:pPr>
              <w:rPr>
                <w:sz w:val="20"/>
                <w:szCs w:val="20"/>
              </w:rPr>
            </w:pPr>
          </w:p>
        </w:tc>
        <w:tc>
          <w:tcPr>
            <w:tcW w:w="3152" w:type="dxa"/>
            <w:vMerge w:val="restart"/>
            <w:shd w:val="clear" w:color="auto" w:fill="auto"/>
          </w:tcPr>
          <w:p w:rsidR="008F18D5" w:rsidRPr="00EC061E" w:rsidRDefault="008F18D5" w:rsidP="008F18D5">
            <w:pPr>
              <w:jc w:val="center"/>
              <w:rPr>
                <w:sz w:val="32"/>
                <w:szCs w:val="32"/>
              </w:rPr>
            </w:pPr>
            <w:r w:rsidRPr="00EC061E">
              <w:t>Фамилия, имя</w:t>
            </w:r>
          </w:p>
        </w:tc>
        <w:tc>
          <w:tcPr>
            <w:tcW w:w="567" w:type="dxa"/>
            <w:vMerge w:val="restart"/>
          </w:tcPr>
          <w:p w:rsidR="008F18D5" w:rsidRPr="00EC061E" w:rsidRDefault="008F18D5" w:rsidP="008F18D5">
            <w:pPr>
              <w:jc w:val="center"/>
              <w:rPr>
                <w:sz w:val="18"/>
                <w:szCs w:val="18"/>
              </w:rPr>
            </w:pPr>
            <w:r w:rsidRPr="00EC061E">
              <w:rPr>
                <w:sz w:val="18"/>
                <w:szCs w:val="18"/>
              </w:rPr>
              <w:t>Полных лет</w:t>
            </w:r>
          </w:p>
        </w:tc>
        <w:tc>
          <w:tcPr>
            <w:tcW w:w="1843" w:type="dxa"/>
            <w:gridSpan w:val="3"/>
          </w:tcPr>
          <w:p w:rsidR="008F18D5" w:rsidRPr="00866543" w:rsidRDefault="008F18D5"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Челночный бег 30 x 8 м. (сек.)</w:t>
            </w:r>
          </w:p>
        </w:tc>
        <w:tc>
          <w:tcPr>
            <w:tcW w:w="1275" w:type="dxa"/>
            <w:gridSpan w:val="2"/>
            <w:shd w:val="clear" w:color="auto" w:fill="auto"/>
          </w:tcPr>
          <w:p w:rsidR="008F18D5" w:rsidRPr="00866543" w:rsidRDefault="008F18D5"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 xml:space="preserve">Подъем туловища (пресс), за 30 секунд </w:t>
            </w:r>
          </w:p>
          <w:p w:rsidR="008F18D5" w:rsidRPr="00866543" w:rsidRDefault="008F18D5" w:rsidP="008F18D5">
            <w:pPr>
              <w:jc w:val="center"/>
              <w:rPr>
                <w:sz w:val="18"/>
                <w:szCs w:val="18"/>
              </w:rPr>
            </w:pPr>
            <w:r w:rsidRPr="00866543">
              <w:rPr>
                <w:sz w:val="18"/>
                <w:szCs w:val="18"/>
              </w:rPr>
              <w:t>(кол-во раз)</w:t>
            </w:r>
          </w:p>
        </w:tc>
        <w:tc>
          <w:tcPr>
            <w:tcW w:w="1418" w:type="dxa"/>
            <w:gridSpan w:val="2"/>
          </w:tcPr>
          <w:p w:rsidR="008F18D5" w:rsidRPr="00866543" w:rsidRDefault="008F18D5" w:rsidP="008F18D5">
            <w:pPr>
              <w:jc w:val="center"/>
              <w:rPr>
                <w:sz w:val="18"/>
                <w:szCs w:val="18"/>
              </w:rPr>
            </w:pPr>
            <w:r w:rsidRPr="00866543">
              <w:rPr>
                <w:sz w:val="18"/>
                <w:szCs w:val="18"/>
              </w:rPr>
              <w:t xml:space="preserve">Наклон вперед из положения стоя на возвышении в </w:t>
            </w:r>
          </w:p>
          <w:p w:rsidR="008F18D5" w:rsidRPr="00866543" w:rsidRDefault="008F18D5" w:rsidP="008F18D5">
            <w:pPr>
              <w:jc w:val="center"/>
              <w:rPr>
                <w:sz w:val="18"/>
                <w:szCs w:val="18"/>
              </w:rPr>
            </w:pPr>
          </w:p>
        </w:tc>
        <w:tc>
          <w:tcPr>
            <w:tcW w:w="2268" w:type="dxa"/>
            <w:gridSpan w:val="4"/>
            <w:shd w:val="clear" w:color="auto" w:fill="auto"/>
          </w:tcPr>
          <w:p w:rsidR="008F18D5" w:rsidRPr="00866543" w:rsidRDefault="008F18D5" w:rsidP="008F18D5">
            <w:pPr>
              <w:jc w:val="center"/>
              <w:rPr>
                <w:sz w:val="18"/>
                <w:szCs w:val="18"/>
              </w:rPr>
            </w:pPr>
            <w:r w:rsidRPr="00866543">
              <w:rPr>
                <w:sz w:val="18"/>
                <w:szCs w:val="18"/>
              </w:rPr>
              <w:t>Прыжок</w:t>
            </w:r>
          </w:p>
          <w:p w:rsidR="008F18D5" w:rsidRPr="00866543" w:rsidRDefault="008F18D5" w:rsidP="008F18D5">
            <w:pPr>
              <w:jc w:val="center"/>
              <w:rPr>
                <w:sz w:val="18"/>
                <w:szCs w:val="18"/>
              </w:rPr>
            </w:pPr>
            <w:r w:rsidRPr="00866543">
              <w:rPr>
                <w:sz w:val="18"/>
                <w:szCs w:val="18"/>
              </w:rPr>
              <w:t xml:space="preserve"> в длину с места</w:t>
            </w:r>
          </w:p>
          <w:p w:rsidR="008F18D5" w:rsidRPr="00866543" w:rsidRDefault="008F18D5" w:rsidP="008F18D5">
            <w:pPr>
              <w:jc w:val="center"/>
              <w:rPr>
                <w:sz w:val="18"/>
                <w:szCs w:val="18"/>
              </w:rPr>
            </w:pPr>
            <w:r w:rsidRPr="00866543">
              <w:rPr>
                <w:sz w:val="18"/>
                <w:szCs w:val="18"/>
              </w:rPr>
              <w:t>(см.)</w:t>
            </w:r>
          </w:p>
        </w:tc>
        <w:tc>
          <w:tcPr>
            <w:tcW w:w="925" w:type="dxa"/>
            <w:vMerge w:val="restart"/>
          </w:tcPr>
          <w:p w:rsidR="008F18D5" w:rsidRPr="00866543" w:rsidRDefault="008F18D5" w:rsidP="00703637">
            <w:pPr>
              <w:jc w:val="center"/>
              <w:rPr>
                <w:sz w:val="18"/>
                <w:szCs w:val="18"/>
              </w:rPr>
            </w:pPr>
            <w:r w:rsidRPr="00866543">
              <w:rPr>
                <w:sz w:val="18"/>
                <w:szCs w:val="18"/>
              </w:rPr>
              <w:t>Техническая программа</w:t>
            </w:r>
            <w:proofErr w:type="gramStart"/>
            <w:r w:rsidRPr="00866543">
              <w:rPr>
                <w:sz w:val="18"/>
                <w:szCs w:val="18"/>
              </w:rPr>
              <w:t xml:space="preserve"> (</w:t>
            </w:r>
            <w:r w:rsidR="00703637">
              <w:rPr>
                <w:sz w:val="18"/>
                <w:szCs w:val="18"/>
              </w:rPr>
              <w:t>+/-</w:t>
            </w:r>
            <w:r w:rsidRPr="00866543">
              <w:rPr>
                <w:sz w:val="18"/>
                <w:szCs w:val="18"/>
              </w:rPr>
              <w:t>)</w:t>
            </w:r>
            <w:proofErr w:type="gramEnd"/>
          </w:p>
        </w:tc>
        <w:tc>
          <w:tcPr>
            <w:tcW w:w="992" w:type="dxa"/>
            <w:vMerge w:val="restart"/>
            <w:shd w:val="clear" w:color="auto" w:fill="auto"/>
          </w:tcPr>
          <w:p w:rsidR="008F18D5" w:rsidRPr="00866543" w:rsidRDefault="008F18D5" w:rsidP="008F18D5">
            <w:pPr>
              <w:jc w:val="center"/>
              <w:rPr>
                <w:sz w:val="18"/>
                <w:szCs w:val="18"/>
              </w:rPr>
            </w:pPr>
            <w:r w:rsidRPr="00866543">
              <w:rPr>
                <w:sz w:val="18"/>
                <w:szCs w:val="18"/>
              </w:rPr>
              <w:t>Зачтено</w:t>
            </w:r>
          </w:p>
          <w:p w:rsidR="008F18D5" w:rsidRPr="00866543" w:rsidRDefault="008F18D5" w:rsidP="008F18D5">
            <w:pPr>
              <w:jc w:val="center"/>
              <w:rPr>
                <w:sz w:val="18"/>
                <w:szCs w:val="18"/>
              </w:rPr>
            </w:pPr>
            <w:r w:rsidRPr="00866543">
              <w:rPr>
                <w:sz w:val="18"/>
                <w:szCs w:val="18"/>
              </w:rPr>
              <w:t>/не зачтено</w:t>
            </w:r>
          </w:p>
        </w:tc>
      </w:tr>
      <w:tr w:rsidR="008F18D5" w:rsidRPr="00AC6621" w:rsidTr="008F18D5">
        <w:trPr>
          <w:trHeight w:val="251"/>
        </w:trPr>
        <w:tc>
          <w:tcPr>
            <w:tcW w:w="567" w:type="dxa"/>
            <w:vMerge/>
            <w:shd w:val="clear" w:color="auto" w:fill="auto"/>
          </w:tcPr>
          <w:p w:rsidR="008F18D5" w:rsidRPr="0000614B" w:rsidRDefault="008F18D5" w:rsidP="008F18D5"/>
        </w:tc>
        <w:tc>
          <w:tcPr>
            <w:tcW w:w="3152" w:type="dxa"/>
            <w:vMerge/>
            <w:shd w:val="clear" w:color="auto" w:fill="auto"/>
          </w:tcPr>
          <w:p w:rsidR="008F18D5" w:rsidRPr="00EC061E" w:rsidRDefault="008F18D5" w:rsidP="008F18D5">
            <w:pPr>
              <w:rPr>
                <w:sz w:val="32"/>
                <w:szCs w:val="32"/>
              </w:rPr>
            </w:pPr>
          </w:p>
        </w:tc>
        <w:tc>
          <w:tcPr>
            <w:tcW w:w="567" w:type="dxa"/>
            <w:vMerge/>
          </w:tcPr>
          <w:p w:rsidR="008F18D5" w:rsidRPr="00EC061E" w:rsidRDefault="008F18D5" w:rsidP="008F18D5">
            <w:pPr>
              <w:rPr>
                <w:sz w:val="32"/>
                <w:szCs w:val="32"/>
              </w:rPr>
            </w:pPr>
          </w:p>
        </w:tc>
        <w:tc>
          <w:tcPr>
            <w:tcW w:w="1134" w:type="dxa"/>
            <w:gridSpan w:val="2"/>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jc w:val="center"/>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7"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709" w:type="dxa"/>
          </w:tcPr>
          <w:p w:rsidR="008F18D5" w:rsidRPr="00575D02" w:rsidRDefault="008F18D5" w:rsidP="008F18D5">
            <w:pPr>
              <w:jc w:val="center"/>
              <w:rPr>
                <w:sz w:val="16"/>
                <w:szCs w:val="16"/>
              </w:rPr>
            </w:pPr>
            <w:r w:rsidRPr="00575D02">
              <w:rPr>
                <w:sz w:val="16"/>
                <w:szCs w:val="16"/>
              </w:rPr>
              <w:t>рез-т</w:t>
            </w:r>
          </w:p>
        </w:tc>
        <w:tc>
          <w:tcPr>
            <w:tcW w:w="709" w:type="dxa"/>
          </w:tcPr>
          <w:p w:rsidR="008F18D5" w:rsidRPr="00575D02" w:rsidRDefault="008F18D5" w:rsidP="008F18D5">
            <w:pPr>
              <w:jc w:val="center"/>
              <w:rPr>
                <w:sz w:val="16"/>
                <w:szCs w:val="16"/>
              </w:rPr>
            </w:pPr>
            <w:r w:rsidRPr="00575D02">
              <w:rPr>
                <w:sz w:val="16"/>
                <w:szCs w:val="16"/>
              </w:rPr>
              <w:t>норма</w:t>
            </w:r>
          </w:p>
        </w:tc>
        <w:tc>
          <w:tcPr>
            <w:tcW w:w="1559" w:type="dxa"/>
            <w:gridSpan w:val="3"/>
            <w:shd w:val="clear" w:color="auto" w:fill="auto"/>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925" w:type="dxa"/>
            <w:vMerge/>
          </w:tcPr>
          <w:p w:rsidR="008F18D5" w:rsidRPr="00EC061E" w:rsidRDefault="008F18D5" w:rsidP="008F18D5">
            <w:pPr>
              <w:rPr>
                <w:sz w:val="20"/>
                <w:szCs w:val="20"/>
              </w:rPr>
            </w:pPr>
          </w:p>
        </w:tc>
        <w:tc>
          <w:tcPr>
            <w:tcW w:w="992" w:type="dxa"/>
            <w:vMerge/>
            <w:shd w:val="clear" w:color="auto" w:fill="auto"/>
          </w:tcPr>
          <w:p w:rsidR="008F18D5" w:rsidRPr="00EC061E" w:rsidRDefault="008F18D5" w:rsidP="008F18D5">
            <w:pPr>
              <w:rPr>
                <w:sz w:val="20"/>
                <w:szCs w:val="20"/>
              </w:rPr>
            </w:pPr>
          </w:p>
        </w:tc>
      </w:tr>
      <w:tr w:rsidR="008F18D5" w:rsidRPr="00AC6621" w:rsidTr="008F18D5">
        <w:tc>
          <w:tcPr>
            <w:tcW w:w="567" w:type="dxa"/>
            <w:shd w:val="clear" w:color="auto" w:fill="auto"/>
          </w:tcPr>
          <w:p w:rsidR="008F18D5" w:rsidRPr="0000614B" w:rsidRDefault="008F18D5" w:rsidP="008F18D5">
            <w:r>
              <w:t>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5</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6</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7</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8</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9</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10</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bl>
    <w:p w:rsidR="008F18D5" w:rsidRDefault="008F18D5" w:rsidP="008F18D5">
      <w:pPr>
        <w:tabs>
          <w:tab w:val="left" w:pos="3600"/>
        </w:tabs>
        <w:rPr>
          <w:sz w:val="28"/>
          <w:szCs w:val="28"/>
        </w:rPr>
      </w:pPr>
      <w:r>
        <w:rPr>
          <w:sz w:val="28"/>
          <w:szCs w:val="28"/>
        </w:rPr>
        <w:tab/>
      </w:r>
    </w:p>
    <w:p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rsidR="00782431" w:rsidRDefault="00782431" w:rsidP="00782431">
      <w:pPr>
        <w:spacing w:line="360" w:lineRule="auto"/>
        <w:jc w:val="right"/>
        <w:rPr>
          <w:sz w:val="28"/>
          <w:szCs w:val="28"/>
        </w:rPr>
      </w:pPr>
      <w:r w:rsidRPr="00782431">
        <w:lastRenderedPageBreak/>
        <w:t xml:space="preserve">Приложение </w:t>
      </w:r>
      <w:r w:rsidR="003C371F">
        <w:t>2</w:t>
      </w:r>
    </w:p>
    <w:p w:rsidR="00703637" w:rsidRDefault="009000C1" w:rsidP="009000C1">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r w:rsidR="00703637" w:rsidRPr="00EC061E">
        <w:rPr>
          <w:sz w:val="28"/>
          <w:szCs w:val="28"/>
        </w:rPr>
        <w:t xml:space="preserve"> </w:t>
      </w:r>
    </w:p>
    <w:p w:rsidR="009000C1" w:rsidRPr="00EC061E" w:rsidRDefault="009000C1" w:rsidP="009000C1">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9000C1" w:rsidRPr="00EC061E" w:rsidRDefault="009000C1" w:rsidP="00A135C3">
      <w:pPr>
        <w:jc w:val="center"/>
        <w:rPr>
          <w:sz w:val="28"/>
          <w:szCs w:val="28"/>
        </w:rPr>
      </w:pPr>
      <w:r w:rsidRPr="00EC061E">
        <w:rPr>
          <w:sz w:val="28"/>
          <w:szCs w:val="28"/>
        </w:rPr>
        <w:t>ПРОТОКОЛ</w:t>
      </w:r>
    </w:p>
    <w:p w:rsidR="009000C1" w:rsidRPr="00EC061E" w:rsidRDefault="009000C1" w:rsidP="00A135C3">
      <w:pPr>
        <w:jc w:val="center"/>
        <w:rPr>
          <w:sz w:val="12"/>
          <w:szCs w:val="12"/>
        </w:rPr>
      </w:pPr>
    </w:p>
    <w:p w:rsidR="00A135C3" w:rsidRDefault="009000C1" w:rsidP="00A135C3">
      <w:pPr>
        <w:jc w:val="center"/>
        <w:rPr>
          <w:sz w:val="28"/>
          <w:szCs w:val="28"/>
        </w:rPr>
      </w:pPr>
      <w:r w:rsidRPr="00EC061E">
        <w:rPr>
          <w:sz w:val="28"/>
          <w:szCs w:val="28"/>
        </w:rPr>
        <w:t>сдачи контрольн</w:t>
      </w:r>
      <w:r w:rsidR="00F8477F" w:rsidRPr="00EC061E">
        <w:rPr>
          <w:sz w:val="28"/>
          <w:szCs w:val="28"/>
        </w:rPr>
        <w:t>ых</w:t>
      </w:r>
      <w:r w:rsidRPr="00EC061E">
        <w:rPr>
          <w:sz w:val="28"/>
          <w:szCs w:val="28"/>
        </w:rPr>
        <w:t xml:space="preserve"> нормативов в </w:t>
      </w:r>
      <w:r w:rsidR="00A135C3">
        <w:rPr>
          <w:sz w:val="28"/>
          <w:szCs w:val="28"/>
        </w:rPr>
        <w:t xml:space="preserve"> спортивной дисциплине весовая категория </w:t>
      </w:r>
    </w:p>
    <w:p w:rsidR="009000C1" w:rsidRPr="00EC061E" w:rsidRDefault="00A135C3" w:rsidP="00A135C3">
      <w:pPr>
        <w:jc w:val="center"/>
        <w:rPr>
          <w:sz w:val="28"/>
          <w:szCs w:val="28"/>
        </w:rPr>
      </w:pPr>
      <w:r>
        <w:rPr>
          <w:sz w:val="28"/>
          <w:szCs w:val="28"/>
          <w:u w:val="single"/>
        </w:rPr>
        <w:t xml:space="preserve">в </w:t>
      </w:r>
      <w:r w:rsidR="009000C1" w:rsidRPr="00EC061E">
        <w:rPr>
          <w:sz w:val="28"/>
          <w:szCs w:val="28"/>
          <w:u w:val="single"/>
        </w:rPr>
        <w:t>тренировочной  группе</w:t>
      </w:r>
      <w:r w:rsidR="009000C1" w:rsidRPr="00EC061E">
        <w:rPr>
          <w:sz w:val="28"/>
          <w:szCs w:val="28"/>
        </w:rPr>
        <w:t xml:space="preserve"> _____________года обучения</w:t>
      </w:r>
    </w:p>
    <w:tbl>
      <w:tblPr>
        <w:tblpPr w:leftFromText="180" w:rightFromText="180" w:vertAnchor="text" w:horzAnchor="margin" w:tblpXSpec="center" w:tblpY="5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52"/>
        <w:gridCol w:w="567"/>
        <w:gridCol w:w="567"/>
        <w:gridCol w:w="567"/>
        <w:gridCol w:w="709"/>
        <w:gridCol w:w="638"/>
        <w:gridCol w:w="638"/>
        <w:gridCol w:w="637"/>
        <w:gridCol w:w="638"/>
        <w:gridCol w:w="638"/>
        <w:gridCol w:w="638"/>
        <w:gridCol w:w="709"/>
        <w:gridCol w:w="709"/>
        <w:gridCol w:w="519"/>
        <w:gridCol w:w="520"/>
        <w:gridCol w:w="520"/>
        <w:gridCol w:w="709"/>
        <w:gridCol w:w="925"/>
        <w:gridCol w:w="992"/>
      </w:tblGrid>
      <w:tr w:rsidR="008F18D5" w:rsidRPr="00EC061E" w:rsidTr="008F18D5">
        <w:tc>
          <w:tcPr>
            <w:tcW w:w="567" w:type="dxa"/>
            <w:vMerge w:val="restart"/>
            <w:shd w:val="clear" w:color="auto" w:fill="auto"/>
          </w:tcPr>
          <w:p w:rsidR="008F18D5" w:rsidRPr="00EC061E" w:rsidRDefault="008F18D5" w:rsidP="008F18D5">
            <w:pPr>
              <w:rPr>
                <w:sz w:val="20"/>
                <w:szCs w:val="20"/>
              </w:rPr>
            </w:pPr>
            <w:r w:rsidRPr="00EC061E">
              <w:rPr>
                <w:sz w:val="20"/>
                <w:szCs w:val="20"/>
              </w:rPr>
              <w:t>№ п/п</w:t>
            </w:r>
          </w:p>
          <w:p w:rsidR="008F18D5" w:rsidRPr="00EC061E" w:rsidRDefault="008F18D5" w:rsidP="008F18D5">
            <w:pPr>
              <w:rPr>
                <w:sz w:val="20"/>
                <w:szCs w:val="20"/>
              </w:rPr>
            </w:pPr>
          </w:p>
        </w:tc>
        <w:tc>
          <w:tcPr>
            <w:tcW w:w="3152" w:type="dxa"/>
            <w:vMerge w:val="restart"/>
            <w:shd w:val="clear" w:color="auto" w:fill="auto"/>
          </w:tcPr>
          <w:p w:rsidR="008F18D5" w:rsidRPr="00EC061E" w:rsidRDefault="008F18D5" w:rsidP="008F18D5">
            <w:pPr>
              <w:jc w:val="center"/>
              <w:rPr>
                <w:sz w:val="32"/>
                <w:szCs w:val="32"/>
              </w:rPr>
            </w:pPr>
            <w:r w:rsidRPr="00EC061E">
              <w:t>Фамилия, имя</w:t>
            </w:r>
          </w:p>
        </w:tc>
        <w:tc>
          <w:tcPr>
            <w:tcW w:w="567" w:type="dxa"/>
            <w:vMerge w:val="restart"/>
          </w:tcPr>
          <w:p w:rsidR="008F18D5" w:rsidRPr="00EC061E" w:rsidRDefault="008F18D5" w:rsidP="008F18D5">
            <w:pPr>
              <w:jc w:val="center"/>
              <w:rPr>
                <w:sz w:val="18"/>
                <w:szCs w:val="18"/>
              </w:rPr>
            </w:pPr>
            <w:r w:rsidRPr="00EC061E">
              <w:rPr>
                <w:sz w:val="18"/>
                <w:szCs w:val="18"/>
              </w:rPr>
              <w:t>Полных лет</w:t>
            </w:r>
          </w:p>
        </w:tc>
        <w:tc>
          <w:tcPr>
            <w:tcW w:w="1843" w:type="dxa"/>
            <w:gridSpan w:val="3"/>
          </w:tcPr>
          <w:p w:rsidR="008F18D5" w:rsidRPr="00866543" w:rsidRDefault="008F18D5"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Челночный бег 30 x 8 м. (сек.)</w:t>
            </w:r>
          </w:p>
        </w:tc>
        <w:tc>
          <w:tcPr>
            <w:tcW w:w="1275" w:type="dxa"/>
            <w:gridSpan w:val="2"/>
            <w:shd w:val="clear" w:color="auto" w:fill="auto"/>
          </w:tcPr>
          <w:p w:rsidR="008F18D5" w:rsidRPr="00866543" w:rsidRDefault="008F18D5"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 xml:space="preserve">Подъем туловища (пресс), за 30 секунд </w:t>
            </w:r>
          </w:p>
          <w:p w:rsidR="008F18D5" w:rsidRPr="00866543" w:rsidRDefault="008F18D5" w:rsidP="008F18D5">
            <w:pPr>
              <w:jc w:val="center"/>
              <w:rPr>
                <w:sz w:val="18"/>
                <w:szCs w:val="18"/>
              </w:rPr>
            </w:pPr>
            <w:r w:rsidRPr="00866543">
              <w:rPr>
                <w:sz w:val="18"/>
                <w:szCs w:val="18"/>
              </w:rPr>
              <w:t>(кол-во раз)</w:t>
            </w:r>
          </w:p>
        </w:tc>
        <w:tc>
          <w:tcPr>
            <w:tcW w:w="1418" w:type="dxa"/>
            <w:gridSpan w:val="2"/>
          </w:tcPr>
          <w:p w:rsidR="008F18D5" w:rsidRPr="00866543" w:rsidRDefault="008F18D5" w:rsidP="008F18D5">
            <w:pPr>
              <w:jc w:val="center"/>
              <w:rPr>
                <w:sz w:val="18"/>
                <w:szCs w:val="18"/>
              </w:rPr>
            </w:pPr>
            <w:r w:rsidRPr="00866543">
              <w:rPr>
                <w:sz w:val="18"/>
                <w:szCs w:val="18"/>
              </w:rPr>
              <w:t xml:space="preserve">Наклон вперед из положения стоя на возвышении в </w:t>
            </w:r>
          </w:p>
          <w:p w:rsidR="008F18D5" w:rsidRPr="00866543" w:rsidRDefault="008F18D5" w:rsidP="008F18D5">
            <w:pPr>
              <w:jc w:val="center"/>
              <w:rPr>
                <w:sz w:val="18"/>
                <w:szCs w:val="18"/>
              </w:rPr>
            </w:pPr>
          </w:p>
        </w:tc>
        <w:tc>
          <w:tcPr>
            <w:tcW w:w="2268" w:type="dxa"/>
            <w:gridSpan w:val="4"/>
            <w:shd w:val="clear" w:color="auto" w:fill="auto"/>
          </w:tcPr>
          <w:p w:rsidR="008F18D5" w:rsidRPr="00866543" w:rsidRDefault="008F18D5" w:rsidP="008F18D5">
            <w:pPr>
              <w:jc w:val="center"/>
              <w:rPr>
                <w:sz w:val="18"/>
                <w:szCs w:val="18"/>
              </w:rPr>
            </w:pPr>
            <w:r w:rsidRPr="00866543">
              <w:rPr>
                <w:sz w:val="18"/>
                <w:szCs w:val="18"/>
              </w:rPr>
              <w:t>Прыжок</w:t>
            </w:r>
          </w:p>
          <w:p w:rsidR="008F18D5" w:rsidRPr="00866543" w:rsidRDefault="008F18D5" w:rsidP="008F18D5">
            <w:pPr>
              <w:jc w:val="center"/>
              <w:rPr>
                <w:sz w:val="18"/>
                <w:szCs w:val="18"/>
              </w:rPr>
            </w:pPr>
            <w:r w:rsidRPr="00866543">
              <w:rPr>
                <w:sz w:val="18"/>
                <w:szCs w:val="18"/>
              </w:rPr>
              <w:t xml:space="preserve"> в длину с места</w:t>
            </w:r>
          </w:p>
          <w:p w:rsidR="008F18D5" w:rsidRPr="00866543" w:rsidRDefault="008F18D5" w:rsidP="008F18D5">
            <w:pPr>
              <w:jc w:val="center"/>
              <w:rPr>
                <w:sz w:val="18"/>
                <w:szCs w:val="18"/>
              </w:rPr>
            </w:pPr>
            <w:r w:rsidRPr="00866543">
              <w:rPr>
                <w:sz w:val="18"/>
                <w:szCs w:val="18"/>
              </w:rPr>
              <w:t>(см.)</w:t>
            </w:r>
          </w:p>
        </w:tc>
        <w:tc>
          <w:tcPr>
            <w:tcW w:w="925" w:type="dxa"/>
            <w:vMerge w:val="restart"/>
          </w:tcPr>
          <w:p w:rsidR="008F18D5" w:rsidRPr="00866543" w:rsidRDefault="00703637" w:rsidP="008F18D5">
            <w:pPr>
              <w:jc w:val="center"/>
              <w:rPr>
                <w:sz w:val="18"/>
                <w:szCs w:val="18"/>
              </w:rPr>
            </w:pPr>
            <w:r>
              <w:rPr>
                <w:sz w:val="18"/>
                <w:szCs w:val="18"/>
              </w:rPr>
              <w:t>Техническая программа</w:t>
            </w:r>
            <w:proofErr w:type="gramStart"/>
            <w:r>
              <w:rPr>
                <w:sz w:val="18"/>
                <w:szCs w:val="18"/>
              </w:rPr>
              <w:t xml:space="preserve"> (+/-</w:t>
            </w:r>
            <w:r w:rsidR="008F18D5" w:rsidRPr="00866543">
              <w:rPr>
                <w:sz w:val="18"/>
                <w:szCs w:val="18"/>
              </w:rPr>
              <w:t>)</w:t>
            </w:r>
            <w:proofErr w:type="gramEnd"/>
          </w:p>
        </w:tc>
        <w:tc>
          <w:tcPr>
            <w:tcW w:w="992" w:type="dxa"/>
            <w:vMerge w:val="restart"/>
            <w:shd w:val="clear" w:color="auto" w:fill="auto"/>
          </w:tcPr>
          <w:p w:rsidR="008F18D5" w:rsidRPr="00866543" w:rsidRDefault="008F18D5" w:rsidP="008F18D5">
            <w:pPr>
              <w:jc w:val="center"/>
              <w:rPr>
                <w:sz w:val="18"/>
                <w:szCs w:val="18"/>
              </w:rPr>
            </w:pPr>
            <w:r w:rsidRPr="00866543">
              <w:rPr>
                <w:sz w:val="18"/>
                <w:szCs w:val="18"/>
              </w:rPr>
              <w:t>Зачтено</w:t>
            </w:r>
          </w:p>
          <w:p w:rsidR="008F18D5" w:rsidRPr="00866543" w:rsidRDefault="008F18D5" w:rsidP="008F18D5">
            <w:pPr>
              <w:jc w:val="center"/>
              <w:rPr>
                <w:sz w:val="18"/>
                <w:szCs w:val="18"/>
              </w:rPr>
            </w:pPr>
            <w:r w:rsidRPr="00866543">
              <w:rPr>
                <w:sz w:val="18"/>
                <w:szCs w:val="18"/>
              </w:rPr>
              <w:t>/не зачтено</w:t>
            </w:r>
          </w:p>
        </w:tc>
      </w:tr>
      <w:tr w:rsidR="008F18D5" w:rsidRPr="00EC061E" w:rsidTr="008F18D5">
        <w:trPr>
          <w:trHeight w:val="251"/>
        </w:trPr>
        <w:tc>
          <w:tcPr>
            <w:tcW w:w="567" w:type="dxa"/>
            <w:vMerge/>
            <w:shd w:val="clear" w:color="auto" w:fill="auto"/>
          </w:tcPr>
          <w:p w:rsidR="008F18D5" w:rsidRPr="0000614B" w:rsidRDefault="008F18D5" w:rsidP="008F18D5"/>
        </w:tc>
        <w:tc>
          <w:tcPr>
            <w:tcW w:w="3152" w:type="dxa"/>
            <w:vMerge/>
            <w:shd w:val="clear" w:color="auto" w:fill="auto"/>
          </w:tcPr>
          <w:p w:rsidR="008F18D5" w:rsidRPr="00EC061E" w:rsidRDefault="008F18D5" w:rsidP="008F18D5">
            <w:pPr>
              <w:rPr>
                <w:sz w:val="32"/>
                <w:szCs w:val="32"/>
              </w:rPr>
            </w:pPr>
          </w:p>
        </w:tc>
        <w:tc>
          <w:tcPr>
            <w:tcW w:w="567" w:type="dxa"/>
            <w:vMerge/>
          </w:tcPr>
          <w:p w:rsidR="008F18D5" w:rsidRPr="00EC061E" w:rsidRDefault="008F18D5" w:rsidP="008F18D5">
            <w:pPr>
              <w:rPr>
                <w:sz w:val="32"/>
                <w:szCs w:val="32"/>
              </w:rPr>
            </w:pPr>
          </w:p>
        </w:tc>
        <w:tc>
          <w:tcPr>
            <w:tcW w:w="1134" w:type="dxa"/>
            <w:gridSpan w:val="2"/>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jc w:val="center"/>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7"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709" w:type="dxa"/>
          </w:tcPr>
          <w:p w:rsidR="008F18D5" w:rsidRPr="00575D02" w:rsidRDefault="008F18D5" w:rsidP="008F18D5">
            <w:pPr>
              <w:jc w:val="center"/>
              <w:rPr>
                <w:sz w:val="16"/>
                <w:szCs w:val="16"/>
              </w:rPr>
            </w:pPr>
            <w:r w:rsidRPr="00575D02">
              <w:rPr>
                <w:sz w:val="16"/>
                <w:szCs w:val="16"/>
              </w:rPr>
              <w:t>рез-т</w:t>
            </w:r>
          </w:p>
        </w:tc>
        <w:tc>
          <w:tcPr>
            <w:tcW w:w="709" w:type="dxa"/>
          </w:tcPr>
          <w:p w:rsidR="008F18D5" w:rsidRPr="00575D02" w:rsidRDefault="008F18D5" w:rsidP="008F18D5">
            <w:pPr>
              <w:jc w:val="center"/>
              <w:rPr>
                <w:sz w:val="16"/>
                <w:szCs w:val="16"/>
              </w:rPr>
            </w:pPr>
            <w:r w:rsidRPr="00575D02">
              <w:rPr>
                <w:sz w:val="16"/>
                <w:szCs w:val="16"/>
              </w:rPr>
              <w:t>норма</w:t>
            </w:r>
          </w:p>
        </w:tc>
        <w:tc>
          <w:tcPr>
            <w:tcW w:w="1559" w:type="dxa"/>
            <w:gridSpan w:val="3"/>
            <w:shd w:val="clear" w:color="auto" w:fill="auto"/>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925" w:type="dxa"/>
            <w:vMerge/>
          </w:tcPr>
          <w:p w:rsidR="008F18D5" w:rsidRPr="00EC061E" w:rsidRDefault="008F18D5" w:rsidP="008F18D5">
            <w:pPr>
              <w:rPr>
                <w:sz w:val="20"/>
                <w:szCs w:val="20"/>
              </w:rPr>
            </w:pPr>
          </w:p>
        </w:tc>
        <w:tc>
          <w:tcPr>
            <w:tcW w:w="992" w:type="dxa"/>
            <w:vMerge/>
            <w:shd w:val="clear" w:color="auto" w:fill="auto"/>
          </w:tcPr>
          <w:p w:rsidR="008F18D5" w:rsidRPr="00EC061E" w:rsidRDefault="008F18D5" w:rsidP="008F18D5">
            <w:pPr>
              <w:rPr>
                <w:sz w:val="20"/>
                <w:szCs w:val="20"/>
              </w:rPr>
            </w:pPr>
          </w:p>
        </w:tc>
      </w:tr>
      <w:tr w:rsidR="008F18D5" w:rsidRPr="00AC6621" w:rsidTr="008F18D5">
        <w:tc>
          <w:tcPr>
            <w:tcW w:w="567" w:type="dxa"/>
            <w:shd w:val="clear" w:color="auto" w:fill="auto"/>
          </w:tcPr>
          <w:p w:rsidR="008F18D5" w:rsidRPr="0000614B" w:rsidRDefault="008F18D5" w:rsidP="008F18D5">
            <w:r>
              <w:t>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5</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6</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7</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8</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9</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10</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bl>
    <w:p w:rsidR="009000C1" w:rsidRDefault="009000C1" w:rsidP="009000C1">
      <w:pPr>
        <w:spacing w:line="360" w:lineRule="auto"/>
        <w:rPr>
          <w:sz w:val="28"/>
          <w:szCs w:val="28"/>
        </w:rPr>
      </w:pPr>
      <w:r w:rsidRPr="00EC061E">
        <w:rPr>
          <w:sz w:val="28"/>
          <w:szCs w:val="28"/>
        </w:rPr>
        <w:t xml:space="preserve">тренера </w:t>
      </w:r>
      <w:r w:rsidR="00F8477F" w:rsidRPr="00EC061E">
        <w:rPr>
          <w:sz w:val="28"/>
          <w:szCs w:val="28"/>
        </w:rPr>
        <w:t xml:space="preserve">______________________________          </w:t>
      </w:r>
      <w:r w:rsidR="008F18D5">
        <w:rPr>
          <w:sz w:val="28"/>
          <w:szCs w:val="28"/>
        </w:rPr>
        <w:t xml:space="preserve">                                                </w:t>
      </w:r>
      <w:r w:rsidRPr="00EC061E">
        <w:rPr>
          <w:sz w:val="28"/>
          <w:szCs w:val="28"/>
        </w:rPr>
        <w:t>«_______»__________________ 20 ______ г.</w:t>
      </w:r>
    </w:p>
    <w:p w:rsidR="008F18D5" w:rsidRPr="00A135C3" w:rsidRDefault="008F18D5" w:rsidP="008F18D5">
      <w:pPr>
        <w:tabs>
          <w:tab w:val="left" w:pos="3600"/>
        </w:tabs>
        <w:rPr>
          <w:sz w:val="16"/>
          <w:szCs w:val="16"/>
        </w:rPr>
      </w:pPr>
    </w:p>
    <w:p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rsidR="0000614B" w:rsidRDefault="00782431" w:rsidP="00782431">
      <w:pPr>
        <w:spacing w:line="360" w:lineRule="auto"/>
        <w:jc w:val="right"/>
        <w:rPr>
          <w:sz w:val="28"/>
          <w:szCs w:val="28"/>
        </w:rPr>
      </w:pPr>
      <w:r w:rsidRPr="00782431">
        <w:lastRenderedPageBreak/>
        <w:t xml:space="preserve">Приложение </w:t>
      </w:r>
      <w:r w:rsidR="003C371F">
        <w:t>3</w:t>
      </w:r>
    </w:p>
    <w:p w:rsidR="00703637" w:rsidRDefault="0000614B" w:rsidP="0000614B">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r w:rsidR="00703637" w:rsidRPr="00EC061E">
        <w:rPr>
          <w:sz w:val="28"/>
          <w:szCs w:val="28"/>
        </w:rPr>
        <w:t xml:space="preserve"> </w:t>
      </w:r>
    </w:p>
    <w:p w:rsidR="0000614B" w:rsidRPr="00EC061E" w:rsidRDefault="0000614B" w:rsidP="0000614B">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00614B" w:rsidRPr="00EC061E" w:rsidRDefault="0000614B" w:rsidP="0000614B">
      <w:pPr>
        <w:jc w:val="center"/>
        <w:rPr>
          <w:sz w:val="28"/>
          <w:szCs w:val="28"/>
        </w:rPr>
      </w:pPr>
      <w:r w:rsidRPr="00EC061E">
        <w:rPr>
          <w:sz w:val="28"/>
          <w:szCs w:val="28"/>
        </w:rPr>
        <w:t>ПРОТОКОЛ</w:t>
      </w:r>
    </w:p>
    <w:p w:rsidR="0000614B" w:rsidRPr="00EC061E" w:rsidRDefault="0000614B" w:rsidP="0000614B">
      <w:pPr>
        <w:jc w:val="center"/>
        <w:rPr>
          <w:sz w:val="12"/>
          <w:szCs w:val="12"/>
        </w:rPr>
      </w:pPr>
    </w:p>
    <w:p w:rsidR="0000614B" w:rsidRPr="00EC061E" w:rsidRDefault="0000614B" w:rsidP="0000614B">
      <w:pPr>
        <w:spacing w:line="360" w:lineRule="auto"/>
        <w:jc w:val="center"/>
        <w:rPr>
          <w:sz w:val="28"/>
          <w:szCs w:val="28"/>
        </w:rPr>
      </w:pPr>
      <w:r w:rsidRPr="00EC061E">
        <w:rPr>
          <w:sz w:val="28"/>
          <w:szCs w:val="28"/>
        </w:rPr>
        <w:t xml:space="preserve">сдачи контрольных нормативов в </w:t>
      </w:r>
      <w:r w:rsidRPr="00EC061E">
        <w:rPr>
          <w:sz w:val="28"/>
          <w:szCs w:val="28"/>
          <w:u w:val="single"/>
        </w:rPr>
        <w:t>группе</w:t>
      </w:r>
      <w:r>
        <w:rPr>
          <w:sz w:val="28"/>
          <w:szCs w:val="28"/>
          <w:u w:val="single"/>
        </w:rPr>
        <w:t xml:space="preserve"> ССМ</w:t>
      </w:r>
      <w:r w:rsidRPr="00EC061E">
        <w:rPr>
          <w:sz w:val="28"/>
          <w:szCs w:val="28"/>
        </w:rPr>
        <w:t xml:space="preserve"> </w:t>
      </w:r>
    </w:p>
    <w:p w:rsidR="0000614B" w:rsidRPr="00EC061E" w:rsidRDefault="0000614B" w:rsidP="0000614B">
      <w:pPr>
        <w:spacing w:line="360" w:lineRule="auto"/>
        <w:rPr>
          <w:sz w:val="28"/>
          <w:szCs w:val="28"/>
        </w:rPr>
      </w:pPr>
      <w:r w:rsidRPr="00EC061E">
        <w:rPr>
          <w:sz w:val="28"/>
          <w:szCs w:val="28"/>
        </w:rPr>
        <w:t xml:space="preserve">тренера ______________________________         </w:t>
      </w:r>
      <w:r w:rsidR="008F18D5">
        <w:rPr>
          <w:sz w:val="28"/>
          <w:szCs w:val="28"/>
        </w:rPr>
        <w:t xml:space="preserve">                                                </w:t>
      </w:r>
      <w:r w:rsidRPr="00EC061E">
        <w:rPr>
          <w:sz w:val="28"/>
          <w:szCs w:val="28"/>
        </w:rPr>
        <w:t xml:space="preserve"> «_______»__________________ 20 ______ г.</w:t>
      </w:r>
    </w:p>
    <w:tbl>
      <w:tblPr>
        <w:tblW w:w="1516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67"/>
        <w:gridCol w:w="566"/>
        <w:gridCol w:w="567"/>
        <w:gridCol w:w="567"/>
        <w:gridCol w:w="567"/>
        <w:gridCol w:w="641"/>
        <w:gridCol w:w="642"/>
        <w:gridCol w:w="637"/>
        <w:gridCol w:w="638"/>
        <w:gridCol w:w="659"/>
        <w:gridCol w:w="659"/>
        <w:gridCol w:w="660"/>
        <w:gridCol w:w="567"/>
        <w:gridCol w:w="675"/>
        <w:gridCol w:w="675"/>
        <w:gridCol w:w="675"/>
        <w:gridCol w:w="675"/>
        <w:gridCol w:w="1134"/>
        <w:gridCol w:w="992"/>
      </w:tblGrid>
      <w:tr w:rsidR="006D52AB" w:rsidRPr="00EC061E" w:rsidTr="006310E9">
        <w:tc>
          <w:tcPr>
            <w:tcW w:w="502" w:type="dxa"/>
            <w:vMerge w:val="restart"/>
            <w:shd w:val="clear" w:color="auto" w:fill="auto"/>
          </w:tcPr>
          <w:p w:rsidR="006D52AB" w:rsidRPr="00EC061E" w:rsidRDefault="006D52AB" w:rsidP="002B21AF">
            <w:pPr>
              <w:rPr>
                <w:sz w:val="20"/>
                <w:szCs w:val="20"/>
              </w:rPr>
            </w:pPr>
            <w:r w:rsidRPr="00EC061E">
              <w:rPr>
                <w:sz w:val="20"/>
                <w:szCs w:val="20"/>
              </w:rPr>
              <w:t>№ п/п</w:t>
            </w:r>
          </w:p>
        </w:tc>
        <w:tc>
          <w:tcPr>
            <w:tcW w:w="2467" w:type="dxa"/>
            <w:vMerge w:val="restart"/>
            <w:shd w:val="clear" w:color="auto" w:fill="auto"/>
          </w:tcPr>
          <w:p w:rsidR="006D52AB" w:rsidRPr="00EC061E" w:rsidRDefault="006D52AB" w:rsidP="002B21AF">
            <w:pPr>
              <w:jc w:val="center"/>
              <w:rPr>
                <w:sz w:val="32"/>
                <w:szCs w:val="32"/>
              </w:rPr>
            </w:pPr>
            <w:r w:rsidRPr="00EC061E">
              <w:t>Фамилия, имя</w:t>
            </w:r>
          </w:p>
        </w:tc>
        <w:tc>
          <w:tcPr>
            <w:tcW w:w="566" w:type="dxa"/>
            <w:vMerge w:val="restart"/>
          </w:tcPr>
          <w:p w:rsidR="006D52AB" w:rsidRPr="006D52AB" w:rsidRDefault="006D52AB" w:rsidP="002B21AF">
            <w:pPr>
              <w:jc w:val="center"/>
              <w:rPr>
                <w:sz w:val="18"/>
                <w:szCs w:val="18"/>
              </w:rPr>
            </w:pPr>
            <w:r w:rsidRPr="006D52AB">
              <w:rPr>
                <w:sz w:val="18"/>
                <w:szCs w:val="18"/>
              </w:rPr>
              <w:t>Полных лет</w:t>
            </w:r>
          </w:p>
        </w:tc>
        <w:tc>
          <w:tcPr>
            <w:tcW w:w="1701" w:type="dxa"/>
            <w:gridSpan w:val="3"/>
          </w:tcPr>
          <w:p w:rsidR="006D52AB" w:rsidRPr="006D52AB" w:rsidRDefault="006D52AB" w:rsidP="002B21AF">
            <w:pPr>
              <w:jc w:val="center"/>
              <w:rPr>
                <w:sz w:val="18"/>
                <w:szCs w:val="18"/>
              </w:rPr>
            </w:pPr>
            <w:r w:rsidRPr="006D52AB">
              <w:rPr>
                <w:sz w:val="18"/>
                <w:szCs w:val="18"/>
              </w:rPr>
              <w:t xml:space="preserve">Бег </w:t>
            </w:r>
            <w:smartTag w:uri="urn:schemas-microsoft-com:office:smarttags" w:element="metricconverter">
              <w:smartTagPr>
                <w:attr w:name="ProductID" w:val="100 м"/>
              </w:smartTagPr>
              <w:r w:rsidRPr="006D52AB">
                <w:rPr>
                  <w:sz w:val="18"/>
                  <w:szCs w:val="18"/>
                </w:rPr>
                <w:t>100 м</w:t>
              </w:r>
            </w:smartTag>
            <w:r w:rsidRPr="006D52AB">
              <w:rPr>
                <w:sz w:val="18"/>
                <w:szCs w:val="18"/>
              </w:rPr>
              <w:t>. (сек)</w:t>
            </w:r>
          </w:p>
        </w:tc>
        <w:tc>
          <w:tcPr>
            <w:tcW w:w="1283" w:type="dxa"/>
            <w:gridSpan w:val="2"/>
            <w:shd w:val="clear" w:color="auto" w:fill="auto"/>
          </w:tcPr>
          <w:p w:rsidR="006D52AB" w:rsidRPr="006D52AB" w:rsidRDefault="006D52AB" w:rsidP="002B21AF">
            <w:pPr>
              <w:jc w:val="center"/>
              <w:rPr>
                <w:sz w:val="18"/>
                <w:szCs w:val="18"/>
              </w:rPr>
            </w:pPr>
            <w:r w:rsidRPr="006D52AB">
              <w:rPr>
                <w:sz w:val="18"/>
                <w:szCs w:val="18"/>
              </w:rPr>
              <w:t xml:space="preserve">Челночный бег 30 x 8 м. (сек.)                              </w:t>
            </w:r>
          </w:p>
        </w:tc>
        <w:tc>
          <w:tcPr>
            <w:tcW w:w="1275" w:type="dxa"/>
            <w:gridSpan w:val="2"/>
          </w:tcPr>
          <w:p w:rsidR="008F18D5" w:rsidRPr="006310E9" w:rsidRDefault="006D52AB" w:rsidP="002B21AF">
            <w:pPr>
              <w:jc w:val="center"/>
              <w:rPr>
                <w:sz w:val="18"/>
                <w:szCs w:val="18"/>
              </w:rPr>
            </w:pPr>
            <w:r w:rsidRPr="006310E9">
              <w:rPr>
                <w:sz w:val="18"/>
                <w:szCs w:val="18"/>
              </w:rPr>
              <w:t>Челночный бег</w:t>
            </w:r>
          </w:p>
          <w:p w:rsidR="006D52AB" w:rsidRPr="006310E9" w:rsidRDefault="006D52AB" w:rsidP="002B21AF">
            <w:pPr>
              <w:jc w:val="center"/>
              <w:rPr>
                <w:sz w:val="18"/>
                <w:szCs w:val="18"/>
              </w:rPr>
            </w:pPr>
            <w:r w:rsidRPr="006310E9">
              <w:rPr>
                <w:sz w:val="18"/>
                <w:szCs w:val="18"/>
              </w:rPr>
              <w:t xml:space="preserve"> 3 x 8 м. (сек.)                              </w:t>
            </w:r>
          </w:p>
        </w:tc>
        <w:tc>
          <w:tcPr>
            <w:tcW w:w="2545" w:type="dxa"/>
            <w:gridSpan w:val="4"/>
            <w:shd w:val="clear" w:color="auto" w:fill="auto"/>
          </w:tcPr>
          <w:p w:rsidR="006D52AB" w:rsidRPr="006D52AB" w:rsidRDefault="006D52AB" w:rsidP="002B21AF">
            <w:pPr>
              <w:jc w:val="center"/>
              <w:rPr>
                <w:sz w:val="18"/>
                <w:szCs w:val="18"/>
              </w:rPr>
            </w:pPr>
            <w:r w:rsidRPr="006D52AB">
              <w:rPr>
                <w:sz w:val="18"/>
                <w:szCs w:val="18"/>
              </w:rPr>
              <w:t>Прыжок</w:t>
            </w:r>
          </w:p>
          <w:p w:rsidR="006D52AB" w:rsidRPr="006D52AB" w:rsidRDefault="006D52AB" w:rsidP="002B21AF">
            <w:pPr>
              <w:jc w:val="center"/>
              <w:rPr>
                <w:sz w:val="18"/>
                <w:szCs w:val="18"/>
              </w:rPr>
            </w:pPr>
            <w:r w:rsidRPr="006D52AB">
              <w:rPr>
                <w:sz w:val="18"/>
                <w:szCs w:val="18"/>
              </w:rPr>
              <w:t xml:space="preserve"> в длину с места</w:t>
            </w:r>
          </w:p>
          <w:p w:rsidR="006D52AB" w:rsidRPr="006D52AB" w:rsidRDefault="006D52AB" w:rsidP="002B21AF">
            <w:pPr>
              <w:jc w:val="center"/>
              <w:rPr>
                <w:sz w:val="18"/>
                <w:szCs w:val="18"/>
              </w:rPr>
            </w:pPr>
            <w:r w:rsidRPr="006D52AB">
              <w:rPr>
                <w:sz w:val="18"/>
                <w:szCs w:val="18"/>
              </w:rPr>
              <w:t>(см.)</w:t>
            </w:r>
          </w:p>
        </w:tc>
        <w:tc>
          <w:tcPr>
            <w:tcW w:w="1350" w:type="dxa"/>
            <w:gridSpan w:val="2"/>
            <w:shd w:val="clear" w:color="auto" w:fill="auto"/>
          </w:tcPr>
          <w:p w:rsidR="006D52AB" w:rsidRPr="006D52AB" w:rsidRDefault="006D52AB" w:rsidP="006D52AB">
            <w:pPr>
              <w:jc w:val="center"/>
              <w:rPr>
                <w:sz w:val="16"/>
                <w:szCs w:val="16"/>
              </w:rPr>
            </w:pPr>
            <w:r w:rsidRPr="006D52AB">
              <w:rPr>
                <w:sz w:val="16"/>
                <w:szCs w:val="16"/>
              </w:rPr>
              <w:t>Поперечный шпагат</w:t>
            </w:r>
          </w:p>
          <w:p w:rsidR="006D52AB" w:rsidRPr="006D52AB" w:rsidRDefault="006D52AB" w:rsidP="006D52AB">
            <w:pPr>
              <w:jc w:val="center"/>
              <w:rPr>
                <w:sz w:val="18"/>
                <w:szCs w:val="18"/>
              </w:rPr>
            </w:pPr>
            <w:r w:rsidRPr="006D52AB">
              <w:rPr>
                <w:sz w:val="16"/>
                <w:szCs w:val="16"/>
              </w:rPr>
              <w:t>(расстояние от пола до линии паха) (см)</w:t>
            </w:r>
          </w:p>
        </w:tc>
        <w:tc>
          <w:tcPr>
            <w:tcW w:w="1350" w:type="dxa"/>
            <w:gridSpan w:val="2"/>
          </w:tcPr>
          <w:p w:rsidR="006D52AB" w:rsidRPr="006D52AB" w:rsidRDefault="006D52AB" w:rsidP="006D52AB">
            <w:pPr>
              <w:jc w:val="center"/>
              <w:rPr>
                <w:sz w:val="16"/>
                <w:szCs w:val="16"/>
              </w:rPr>
            </w:pPr>
            <w:r w:rsidRPr="006D52AB">
              <w:rPr>
                <w:sz w:val="16"/>
                <w:szCs w:val="16"/>
              </w:rPr>
              <w:t xml:space="preserve">Подъем туловища лежа на спине (пресс) </w:t>
            </w:r>
          </w:p>
          <w:p w:rsidR="006D52AB" w:rsidRPr="006D52AB" w:rsidRDefault="006D52AB" w:rsidP="006D52AB">
            <w:pPr>
              <w:jc w:val="center"/>
              <w:rPr>
                <w:sz w:val="18"/>
                <w:szCs w:val="18"/>
              </w:rPr>
            </w:pPr>
            <w:r w:rsidRPr="006D52AB">
              <w:rPr>
                <w:sz w:val="16"/>
                <w:szCs w:val="16"/>
              </w:rPr>
              <w:t>(кол-во раз за 30 сек.)</w:t>
            </w:r>
            <w:r w:rsidRPr="006D52AB">
              <w:rPr>
                <w:sz w:val="18"/>
                <w:szCs w:val="18"/>
              </w:rPr>
              <w:t xml:space="preserve">  </w:t>
            </w:r>
          </w:p>
        </w:tc>
        <w:tc>
          <w:tcPr>
            <w:tcW w:w="1134" w:type="dxa"/>
            <w:vMerge w:val="restart"/>
          </w:tcPr>
          <w:p w:rsidR="006D52AB" w:rsidRPr="006D52AB" w:rsidRDefault="006D52AB" w:rsidP="002B21AF">
            <w:pPr>
              <w:jc w:val="center"/>
              <w:rPr>
                <w:sz w:val="18"/>
                <w:szCs w:val="18"/>
              </w:rPr>
            </w:pPr>
            <w:r w:rsidRPr="006D52AB">
              <w:rPr>
                <w:sz w:val="18"/>
                <w:szCs w:val="18"/>
              </w:rPr>
              <w:t>Техническая программа</w:t>
            </w:r>
          </w:p>
          <w:p w:rsidR="006D52AB" w:rsidRPr="006D52AB" w:rsidRDefault="00703637" w:rsidP="00703637">
            <w:pPr>
              <w:jc w:val="center"/>
              <w:rPr>
                <w:sz w:val="18"/>
                <w:szCs w:val="18"/>
              </w:rPr>
            </w:pPr>
            <w:r>
              <w:rPr>
                <w:sz w:val="18"/>
                <w:szCs w:val="18"/>
              </w:rPr>
              <w:t>(+/-</w:t>
            </w:r>
            <w:r w:rsidR="006D52AB" w:rsidRPr="006D52AB">
              <w:rPr>
                <w:sz w:val="18"/>
                <w:szCs w:val="18"/>
              </w:rPr>
              <w:t>)</w:t>
            </w:r>
          </w:p>
        </w:tc>
        <w:tc>
          <w:tcPr>
            <w:tcW w:w="992" w:type="dxa"/>
            <w:vMerge w:val="restart"/>
            <w:shd w:val="clear" w:color="auto" w:fill="auto"/>
          </w:tcPr>
          <w:p w:rsidR="006D52AB" w:rsidRPr="006D52AB" w:rsidRDefault="006D52AB" w:rsidP="002B21AF">
            <w:pPr>
              <w:jc w:val="center"/>
              <w:rPr>
                <w:sz w:val="18"/>
                <w:szCs w:val="18"/>
              </w:rPr>
            </w:pPr>
            <w:r w:rsidRPr="006D52AB">
              <w:rPr>
                <w:sz w:val="18"/>
                <w:szCs w:val="18"/>
              </w:rPr>
              <w:t>Зачтено</w:t>
            </w:r>
          </w:p>
          <w:p w:rsidR="006D52AB" w:rsidRPr="006D52AB" w:rsidRDefault="006D52AB" w:rsidP="002B21AF">
            <w:pPr>
              <w:jc w:val="center"/>
              <w:rPr>
                <w:sz w:val="18"/>
                <w:szCs w:val="18"/>
              </w:rPr>
            </w:pPr>
            <w:r w:rsidRPr="006D52AB">
              <w:rPr>
                <w:sz w:val="18"/>
                <w:szCs w:val="18"/>
              </w:rPr>
              <w:t>/не зачтено</w:t>
            </w:r>
          </w:p>
        </w:tc>
      </w:tr>
      <w:tr w:rsidR="006D52AB" w:rsidRPr="00AC6621" w:rsidTr="006310E9">
        <w:tc>
          <w:tcPr>
            <w:tcW w:w="502" w:type="dxa"/>
            <w:vMerge/>
            <w:shd w:val="clear" w:color="auto" w:fill="auto"/>
          </w:tcPr>
          <w:p w:rsidR="006D52AB" w:rsidRPr="0000614B" w:rsidRDefault="006D52AB" w:rsidP="006D52AB"/>
        </w:tc>
        <w:tc>
          <w:tcPr>
            <w:tcW w:w="2467" w:type="dxa"/>
            <w:vMerge/>
            <w:shd w:val="clear" w:color="auto" w:fill="auto"/>
          </w:tcPr>
          <w:p w:rsidR="006D52AB" w:rsidRPr="00EC061E" w:rsidRDefault="006D52AB" w:rsidP="006D52AB">
            <w:pPr>
              <w:rPr>
                <w:sz w:val="32"/>
                <w:szCs w:val="32"/>
              </w:rPr>
            </w:pPr>
          </w:p>
        </w:tc>
        <w:tc>
          <w:tcPr>
            <w:tcW w:w="566" w:type="dxa"/>
            <w:vMerge/>
          </w:tcPr>
          <w:p w:rsidR="006D52AB" w:rsidRPr="00EC061E" w:rsidRDefault="006D52AB" w:rsidP="006D52AB">
            <w:pPr>
              <w:rPr>
                <w:sz w:val="32"/>
                <w:szCs w:val="32"/>
              </w:rPr>
            </w:pPr>
          </w:p>
        </w:tc>
        <w:tc>
          <w:tcPr>
            <w:tcW w:w="1134" w:type="dxa"/>
            <w:gridSpan w:val="2"/>
          </w:tcPr>
          <w:p w:rsidR="006D52AB" w:rsidRPr="00EC061E" w:rsidRDefault="006D52AB" w:rsidP="006D52AB">
            <w:pPr>
              <w:jc w:val="center"/>
              <w:rPr>
                <w:sz w:val="18"/>
                <w:szCs w:val="18"/>
              </w:rPr>
            </w:pPr>
            <w:r w:rsidRPr="00EC061E">
              <w:rPr>
                <w:sz w:val="18"/>
                <w:szCs w:val="18"/>
              </w:rPr>
              <w:t>попытки</w:t>
            </w:r>
          </w:p>
        </w:tc>
        <w:tc>
          <w:tcPr>
            <w:tcW w:w="567"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41"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42"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37" w:type="dxa"/>
          </w:tcPr>
          <w:p w:rsidR="006D52AB" w:rsidRPr="006310E9" w:rsidRDefault="006310E9" w:rsidP="006D52AB">
            <w:pPr>
              <w:jc w:val="center"/>
              <w:rPr>
                <w:sz w:val="20"/>
                <w:szCs w:val="20"/>
              </w:rPr>
            </w:pPr>
            <w:r w:rsidRPr="00EC061E">
              <w:rPr>
                <w:sz w:val="18"/>
                <w:szCs w:val="18"/>
              </w:rPr>
              <w:t>рез-</w:t>
            </w:r>
            <w:r>
              <w:rPr>
                <w:sz w:val="18"/>
                <w:szCs w:val="18"/>
              </w:rPr>
              <w:t>т</w:t>
            </w:r>
          </w:p>
        </w:tc>
        <w:tc>
          <w:tcPr>
            <w:tcW w:w="638" w:type="dxa"/>
          </w:tcPr>
          <w:p w:rsidR="006D52AB" w:rsidRPr="006310E9" w:rsidRDefault="006D52AB" w:rsidP="006D52AB">
            <w:pPr>
              <w:jc w:val="center"/>
              <w:rPr>
                <w:sz w:val="20"/>
                <w:szCs w:val="20"/>
              </w:rPr>
            </w:pPr>
            <w:r w:rsidRPr="006310E9">
              <w:rPr>
                <w:sz w:val="18"/>
                <w:szCs w:val="18"/>
              </w:rPr>
              <w:t>норма</w:t>
            </w:r>
          </w:p>
        </w:tc>
        <w:tc>
          <w:tcPr>
            <w:tcW w:w="1978" w:type="dxa"/>
            <w:gridSpan w:val="3"/>
            <w:shd w:val="clear" w:color="auto" w:fill="auto"/>
          </w:tcPr>
          <w:p w:rsidR="006D52AB" w:rsidRPr="00EC061E" w:rsidRDefault="006D52AB" w:rsidP="006D52AB">
            <w:pPr>
              <w:jc w:val="center"/>
              <w:rPr>
                <w:sz w:val="20"/>
                <w:szCs w:val="20"/>
              </w:rPr>
            </w:pPr>
            <w:r w:rsidRPr="00EC061E">
              <w:rPr>
                <w:sz w:val="20"/>
                <w:szCs w:val="20"/>
              </w:rPr>
              <w:t>попытки</w:t>
            </w:r>
          </w:p>
        </w:tc>
        <w:tc>
          <w:tcPr>
            <w:tcW w:w="567"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75"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75"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75"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75" w:type="dxa"/>
            <w:shd w:val="clear" w:color="auto" w:fill="auto"/>
          </w:tcPr>
          <w:p w:rsidR="006D52AB" w:rsidRPr="00EC061E" w:rsidRDefault="006D52AB" w:rsidP="006D52AB">
            <w:pPr>
              <w:jc w:val="center"/>
              <w:rPr>
                <w:sz w:val="18"/>
                <w:szCs w:val="18"/>
              </w:rPr>
            </w:pPr>
            <w:r w:rsidRPr="00EC061E">
              <w:rPr>
                <w:sz w:val="18"/>
                <w:szCs w:val="18"/>
              </w:rPr>
              <w:t>норма</w:t>
            </w:r>
          </w:p>
        </w:tc>
        <w:tc>
          <w:tcPr>
            <w:tcW w:w="1134" w:type="dxa"/>
            <w:vMerge/>
          </w:tcPr>
          <w:p w:rsidR="006D52AB" w:rsidRPr="00EC061E" w:rsidRDefault="006D52AB" w:rsidP="006D52AB">
            <w:pPr>
              <w:rPr>
                <w:sz w:val="20"/>
                <w:szCs w:val="20"/>
              </w:rPr>
            </w:pPr>
          </w:p>
        </w:tc>
        <w:tc>
          <w:tcPr>
            <w:tcW w:w="992" w:type="dxa"/>
            <w:vMerge/>
            <w:shd w:val="clear" w:color="auto" w:fill="auto"/>
          </w:tcPr>
          <w:p w:rsidR="006D52AB" w:rsidRPr="00EC061E" w:rsidRDefault="006D52AB" w:rsidP="006D52AB">
            <w:pPr>
              <w:rPr>
                <w:sz w:val="20"/>
                <w:szCs w:val="20"/>
              </w:rPr>
            </w:pPr>
          </w:p>
        </w:tc>
      </w:tr>
      <w:tr w:rsidR="006310E9" w:rsidRPr="00AC6621" w:rsidTr="006310E9">
        <w:tc>
          <w:tcPr>
            <w:tcW w:w="502" w:type="dxa"/>
            <w:shd w:val="clear" w:color="auto" w:fill="auto"/>
          </w:tcPr>
          <w:p w:rsidR="006310E9" w:rsidRPr="0000614B" w:rsidRDefault="006310E9" w:rsidP="00920F2C">
            <w:r w:rsidRPr="0000614B">
              <w:t>1</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2</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3</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4</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5</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6</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7</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8</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9</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10</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11</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12</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5131D0" w:rsidRPr="00AC6621" w:rsidTr="006310E9">
        <w:tc>
          <w:tcPr>
            <w:tcW w:w="502" w:type="dxa"/>
            <w:shd w:val="clear" w:color="auto" w:fill="auto"/>
          </w:tcPr>
          <w:p w:rsidR="005131D0" w:rsidRPr="0000614B" w:rsidRDefault="005131D0" w:rsidP="00920F2C">
            <w:r>
              <w:t>13</w:t>
            </w:r>
          </w:p>
        </w:tc>
        <w:tc>
          <w:tcPr>
            <w:tcW w:w="2467" w:type="dxa"/>
            <w:shd w:val="clear" w:color="auto" w:fill="auto"/>
          </w:tcPr>
          <w:p w:rsidR="005131D0" w:rsidRPr="00AC6621" w:rsidRDefault="005131D0" w:rsidP="002B21AF">
            <w:pPr>
              <w:rPr>
                <w:sz w:val="32"/>
                <w:szCs w:val="32"/>
              </w:rPr>
            </w:pPr>
          </w:p>
        </w:tc>
        <w:tc>
          <w:tcPr>
            <w:tcW w:w="566"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rPr>
                <w:sz w:val="32"/>
                <w:szCs w:val="32"/>
              </w:rPr>
            </w:pPr>
          </w:p>
        </w:tc>
        <w:tc>
          <w:tcPr>
            <w:tcW w:w="641" w:type="dxa"/>
            <w:shd w:val="clear" w:color="auto" w:fill="auto"/>
          </w:tcPr>
          <w:p w:rsidR="005131D0" w:rsidRPr="00AC6621" w:rsidRDefault="005131D0" w:rsidP="002B21AF">
            <w:pPr>
              <w:ind w:left="-201" w:firstLine="201"/>
              <w:rPr>
                <w:sz w:val="32"/>
                <w:szCs w:val="32"/>
              </w:rPr>
            </w:pPr>
          </w:p>
        </w:tc>
        <w:tc>
          <w:tcPr>
            <w:tcW w:w="642" w:type="dxa"/>
            <w:shd w:val="clear" w:color="auto" w:fill="auto"/>
          </w:tcPr>
          <w:p w:rsidR="005131D0" w:rsidRPr="00AC6621" w:rsidRDefault="005131D0" w:rsidP="002B21AF">
            <w:pPr>
              <w:rPr>
                <w:sz w:val="32"/>
                <w:szCs w:val="32"/>
              </w:rPr>
            </w:pPr>
          </w:p>
        </w:tc>
        <w:tc>
          <w:tcPr>
            <w:tcW w:w="637" w:type="dxa"/>
          </w:tcPr>
          <w:p w:rsidR="005131D0" w:rsidRPr="008F18D5" w:rsidRDefault="005131D0" w:rsidP="002B21AF">
            <w:pPr>
              <w:rPr>
                <w:color w:val="FF0000"/>
                <w:sz w:val="32"/>
                <w:szCs w:val="32"/>
              </w:rPr>
            </w:pPr>
          </w:p>
        </w:tc>
        <w:tc>
          <w:tcPr>
            <w:tcW w:w="638" w:type="dxa"/>
          </w:tcPr>
          <w:p w:rsidR="005131D0" w:rsidRPr="008F18D5" w:rsidRDefault="005131D0" w:rsidP="002B21AF">
            <w:pPr>
              <w:rPr>
                <w:color w:val="FF0000"/>
                <w:sz w:val="32"/>
                <w:szCs w:val="32"/>
              </w:rPr>
            </w:pPr>
          </w:p>
        </w:tc>
        <w:tc>
          <w:tcPr>
            <w:tcW w:w="659" w:type="dxa"/>
            <w:shd w:val="clear" w:color="auto" w:fill="auto"/>
          </w:tcPr>
          <w:p w:rsidR="005131D0" w:rsidRPr="00AC6621" w:rsidRDefault="005131D0" w:rsidP="002B21AF">
            <w:pPr>
              <w:rPr>
                <w:sz w:val="32"/>
                <w:szCs w:val="32"/>
              </w:rPr>
            </w:pPr>
          </w:p>
        </w:tc>
        <w:tc>
          <w:tcPr>
            <w:tcW w:w="659" w:type="dxa"/>
            <w:shd w:val="clear" w:color="auto" w:fill="auto"/>
          </w:tcPr>
          <w:p w:rsidR="005131D0" w:rsidRPr="00AC6621" w:rsidRDefault="005131D0" w:rsidP="002B21AF">
            <w:pPr>
              <w:rPr>
                <w:sz w:val="32"/>
                <w:szCs w:val="32"/>
              </w:rPr>
            </w:pPr>
          </w:p>
        </w:tc>
        <w:tc>
          <w:tcPr>
            <w:tcW w:w="660" w:type="dxa"/>
            <w:shd w:val="clear" w:color="auto" w:fill="auto"/>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jc w:val="center"/>
              <w:rPr>
                <w:b/>
                <w:sz w:val="32"/>
                <w:szCs w:val="32"/>
              </w:rPr>
            </w:pPr>
          </w:p>
        </w:tc>
        <w:tc>
          <w:tcPr>
            <w:tcW w:w="675" w:type="dxa"/>
            <w:shd w:val="clear" w:color="auto" w:fill="auto"/>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1134" w:type="dxa"/>
          </w:tcPr>
          <w:p w:rsidR="005131D0" w:rsidRPr="00AC6621" w:rsidRDefault="005131D0" w:rsidP="002B21AF">
            <w:pPr>
              <w:jc w:val="center"/>
              <w:rPr>
                <w:b/>
                <w:sz w:val="32"/>
                <w:szCs w:val="32"/>
              </w:rPr>
            </w:pPr>
          </w:p>
        </w:tc>
        <w:tc>
          <w:tcPr>
            <w:tcW w:w="992" w:type="dxa"/>
            <w:shd w:val="clear" w:color="auto" w:fill="auto"/>
          </w:tcPr>
          <w:p w:rsidR="005131D0" w:rsidRPr="00AC6621" w:rsidRDefault="005131D0" w:rsidP="002B21AF">
            <w:pPr>
              <w:jc w:val="center"/>
              <w:rPr>
                <w:b/>
                <w:sz w:val="32"/>
                <w:szCs w:val="32"/>
              </w:rPr>
            </w:pPr>
          </w:p>
        </w:tc>
      </w:tr>
      <w:tr w:rsidR="005131D0" w:rsidRPr="00AC6621" w:rsidTr="006310E9">
        <w:tc>
          <w:tcPr>
            <w:tcW w:w="502" w:type="dxa"/>
            <w:shd w:val="clear" w:color="auto" w:fill="auto"/>
          </w:tcPr>
          <w:p w:rsidR="005131D0" w:rsidRPr="0000614B" w:rsidRDefault="005131D0" w:rsidP="00920F2C">
            <w:r>
              <w:t>14</w:t>
            </w:r>
          </w:p>
        </w:tc>
        <w:tc>
          <w:tcPr>
            <w:tcW w:w="2467" w:type="dxa"/>
            <w:shd w:val="clear" w:color="auto" w:fill="auto"/>
          </w:tcPr>
          <w:p w:rsidR="005131D0" w:rsidRPr="00AC6621" w:rsidRDefault="005131D0" w:rsidP="002B21AF">
            <w:pPr>
              <w:rPr>
                <w:sz w:val="32"/>
                <w:szCs w:val="32"/>
              </w:rPr>
            </w:pPr>
          </w:p>
        </w:tc>
        <w:tc>
          <w:tcPr>
            <w:tcW w:w="566"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rPr>
                <w:sz w:val="32"/>
                <w:szCs w:val="32"/>
              </w:rPr>
            </w:pPr>
          </w:p>
        </w:tc>
        <w:tc>
          <w:tcPr>
            <w:tcW w:w="641" w:type="dxa"/>
            <w:shd w:val="clear" w:color="auto" w:fill="auto"/>
          </w:tcPr>
          <w:p w:rsidR="005131D0" w:rsidRPr="00AC6621" w:rsidRDefault="005131D0" w:rsidP="002B21AF">
            <w:pPr>
              <w:ind w:left="-201" w:firstLine="201"/>
              <w:rPr>
                <w:sz w:val="32"/>
                <w:szCs w:val="32"/>
              </w:rPr>
            </w:pPr>
          </w:p>
        </w:tc>
        <w:tc>
          <w:tcPr>
            <w:tcW w:w="642" w:type="dxa"/>
            <w:shd w:val="clear" w:color="auto" w:fill="auto"/>
          </w:tcPr>
          <w:p w:rsidR="005131D0" w:rsidRPr="00AC6621" w:rsidRDefault="005131D0" w:rsidP="002B21AF">
            <w:pPr>
              <w:rPr>
                <w:sz w:val="32"/>
                <w:szCs w:val="32"/>
              </w:rPr>
            </w:pPr>
          </w:p>
        </w:tc>
        <w:tc>
          <w:tcPr>
            <w:tcW w:w="637" w:type="dxa"/>
          </w:tcPr>
          <w:p w:rsidR="005131D0" w:rsidRPr="008F18D5" w:rsidRDefault="005131D0" w:rsidP="002B21AF">
            <w:pPr>
              <w:rPr>
                <w:color w:val="FF0000"/>
                <w:sz w:val="32"/>
                <w:szCs w:val="32"/>
              </w:rPr>
            </w:pPr>
          </w:p>
        </w:tc>
        <w:tc>
          <w:tcPr>
            <w:tcW w:w="638" w:type="dxa"/>
          </w:tcPr>
          <w:p w:rsidR="005131D0" w:rsidRPr="008F18D5" w:rsidRDefault="005131D0" w:rsidP="002B21AF">
            <w:pPr>
              <w:rPr>
                <w:color w:val="FF0000"/>
                <w:sz w:val="32"/>
                <w:szCs w:val="32"/>
              </w:rPr>
            </w:pPr>
          </w:p>
        </w:tc>
        <w:tc>
          <w:tcPr>
            <w:tcW w:w="659" w:type="dxa"/>
            <w:shd w:val="clear" w:color="auto" w:fill="auto"/>
          </w:tcPr>
          <w:p w:rsidR="005131D0" w:rsidRPr="00AC6621" w:rsidRDefault="005131D0" w:rsidP="002B21AF">
            <w:pPr>
              <w:rPr>
                <w:sz w:val="32"/>
                <w:szCs w:val="32"/>
              </w:rPr>
            </w:pPr>
          </w:p>
        </w:tc>
        <w:tc>
          <w:tcPr>
            <w:tcW w:w="659" w:type="dxa"/>
            <w:shd w:val="clear" w:color="auto" w:fill="auto"/>
          </w:tcPr>
          <w:p w:rsidR="005131D0" w:rsidRPr="00AC6621" w:rsidRDefault="005131D0" w:rsidP="002B21AF">
            <w:pPr>
              <w:rPr>
                <w:sz w:val="32"/>
                <w:szCs w:val="32"/>
              </w:rPr>
            </w:pPr>
          </w:p>
        </w:tc>
        <w:tc>
          <w:tcPr>
            <w:tcW w:w="660" w:type="dxa"/>
            <w:shd w:val="clear" w:color="auto" w:fill="auto"/>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jc w:val="center"/>
              <w:rPr>
                <w:b/>
                <w:sz w:val="32"/>
                <w:szCs w:val="32"/>
              </w:rPr>
            </w:pPr>
          </w:p>
        </w:tc>
        <w:tc>
          <w:tcPr>
            <w:tcW w:w="675" w:type="dxa"/>
            <w:shd w:val="clear" w:color="auto" w:fill="auto"/>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1134" w:type="dxa"/>
          </w:tcPr>
          <w:p w:rsidR="005131D0" w:rsidRPr="00AC6621" w:rsidRDefault="005131D0" w:rsidP="002B21AF">
            <w:pPr>
              <w:jc w:val="center"/>
              <w:rPr>
                <w:b/>
                <w:sz w:val="32"/>
                <w:szCs w:val="32"/>
              </w:rPr>
            </w:pPr>
          </w:p>
        </w:tc>
        <w:tc>
          <w:tcPr>
            <w:tcW w:w="992" w:type="dxa"/>
            <w:shd w:val="clear" w:color="auto" w:fill="auto"/>
          </w:tcPr>
          <w:p w:rsidR="005131D0" w:rsidRPr="00AC6621" w:rsidRDefault="005131D0" w:rsidP="002B21AF">
            <w:pPr>
              <w:jc w:val="center"/>
              <w:rPr>
                <w:b/>
                <w:sz w:val="32"/>
                <w:szCs w:val="32"/>
              </w:rPr>
            </w:pPr>
          </w:p>
        </w:tc>
      </w:tr>
    </w:tbl>
    <w:p w:rsidR="0000614B" w:rsidRPr="00480785" w:rsidRDefault="0000614B" w:rsidP="0000614B">
      <w:pPr>
        <w:spacing w:line="360" w:lineRule="auto"/>
        <w:rPr>
          <w:b/>
          <w:sz w:val="12"/>
          <w:szCs w:val="12"/>
        </w:rPr>
      </w:pPr>
    </w:p>
    <w:p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rsidR="00782431" w:rsidRPr="00782431" w:rsidRDefault="00782431" w:rsidP="00782431">
      <w:pPr>
        <w:spacing w:line="360" w:lineRule="auto"/>
        <w:jc w:val="right"/>
      </w:pPr>
      <w:r w:rsidRPr="00782431">
        <w:lastRenderedPageBreak/>
        <w:t xml:space="preserve">Приложение </w:t>
      </w:r>
      <w:r w:rsidR="003C371F">
        <w:t>4</w:t>
      </w:r>
    </w:p>
    <w:p w:rsidR="00703637" w:rsidRDefault="0000614B" w:rsidP="0000614B">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p>
    <w:p w:rsidR="0000614B" w:rsidRPr="00EC061E" w:rsidRDefault="0000614B" w:rsidP="0000614B">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00614B" w:rsidRPr="00EC061E" w:rsidRDefault="0000614B" w:rsidP="0000614B">
      <w:pPr>
        <w:jc w:val="center"/>
        <w:rPr>
          <w:sz w:val="28"/>
          <w:szCs w:val="28"/>
        </w:rPr>
      </w:pPr>
      <w:r w:rsidRPr="00EC061E">
        <w:rPr>
          <w:sz w:val="28"/>
          <w:szCs w:val="28"/>
        </w:rPr>
        <w:t>ПРОТОКОЛ</w:t>
      </w:r>
    </w:p>
    <w:p w:rsidR="0000614B" w:rsidRPr="00EC061E" w:rsidRDefault="0000614B" w:rsidP="0000614B">
      <w:pPr>
        <w:jc w:val="center"/>
        <w:rPr>
          <w:sz w:val="12"/>
          <w:szCs w:val="12"/>
        </w:rPr>
      </w:pPr>
    </w:p>
    <w:p w:rsidR="0000614B" w:rsidRPr="00EC061E" w:rsidRDefault="0000614B" w:rsidP="0000614B">
      <w:pPr>
        <w:spacing w:line="360" w:lineRule="auto"/>
        <w:jc w:val="center"/>
        <w:rPr>
          <w:sz w:val="28"/>
          <w:szCs w:val="28"/>
        </w:rPr>
      </w:pPr>
      <w:r w:rsidRPr="00EC061E">
        <w:rPr>
          <w:sz w:val="28"/>
          <w:szCs w:val="28"/>
        </w:rPr>
        <w:t xml:space="preserve">сдачи контрольных нормативов в </w:t>
      </w:r>
      <w:r w:rsidRPr="00EC061E">
        <w:rPr>
          <w:sz w:val="28"/>
          <w:szCs w:val="28"/>
          <w:u w:val="single"/>
        </w:rPr>
        <w:t>группе</w:t>
      </w:r>
      <w:r>
        <w:rPr>
          <w:sz w:val="28"/>
          <w:szCs w:val="28"/>
          <w:u w:val="single"/>
        </w:rPr>
        <w:t xml:space="preserve"> ВСМ</w:t>
      </w:r>
      <w:r w:rsidRPr="00EC061E">
        <w:rPr>
          <w:sz w:val="28"/>
          <w:szCs w:val="28"/>
        </w:rPr>
        <w:t xml:space="preserve"> _____________года обучения</w:t>
      </w:r>
    </w:p>
    <w:p w:rsidR="0000614B" w:rsidRPr="00EC061E" w:rsidRDefault="008F18D5" w:rsidP="0000614B">
      <w:pPr>
        <w:spacing w:line="360" w:lineRule="auto"/>
        <w:rPr>
          <w:sz w:val="28"/>
          <w:szCs w:val="28"/>
        </w:rPr>
      </w:pPr>
      <w:r>
        <w:rPr>
          <w:sz w:val="28"/>
          <w:szCs w:val="28"/>
        </w:rPr>
        <w:t>тренера</w:t>
      </w:r>
      <w:r w:rsidR="0000614B" w:rsidRPr="00EC061E">
        <w:rPr>
          <w:sz w:val="28"/>
          <w:szCs w:val="28"/>
        </w:rPr>
        <w:t xml:space="preserve"> ______________________________        </w:t>
      </w:r>
      <w:r>
        <w:rPr>
          <w:sz w:val="28"/>
          <w:szCs w:val="28"/>
        </w:rPr>
        <w:t xml:space="preserve">                                               </w:t>
      </w:r>
      <w:r w:rsidR="0000614B" w:rsidRPr="00EC061E">
        <w:rPr>
          <w:sz w:val="28"/>
          <w:szCs w:val="28"/>
        </w:rPr>
        <w:t xml:space="preserve">  «_______»__________________ 20 ______ г.</w:t>
      </w:r>
    </w:p>
    <w:tbl>
      <w:tblPr>
        <w:tblW w:w="1542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96"/>
        <w:gridCol w:w="566"/>
        <w:gridCol w:w="567"/>
        <w:gridCol w:w="567"/>
        <w:gridCol w:w="777"/>
        <w:gridCol w:w="641"/>
        <w:gridCol w:w="688"/>
        <w:gridCol w:w="638"/>
        <w:gridCol w:w="706"/>
        <w:gridCol w:w="661"/>
        <w:gridCol w:w="661"/>
        <w:gridCol w:w="662"/>
        <w:gridCol w:w="718"/>
        <w:gridCol w:w="638"/>
        <w:gridCol w:w="747"/>
        <w:gridCol w:w="709"/>
        <w:gridCol w:w="709"/>
        <w:gridCol w:w="878"/>
        <w:gridCol w:w="992"/>
      </w:tblGrid>
      <w:tr w:rsidR="008E68FA" w:rsidRPr="006D52AB" w:rsidTr="005131D0">
        <w:tc>
          <w:tcPr>
            <w:tcW w:w="502" w:type="dxa"/>
            <w:vMerge w:val="restart"/>
            <w:shd w:val="clear" w:color="auto" w:fill="auto"/>
          </w:tcPr>
          <w:p w:rsidR="008E68FA" w:rsidRPr="00EC061E" w:rsidRDefault="008E68FA" w:rsidP="007100A0">
            <w:pPr>
              <w:rPr>
                <w:sz w:val="20"/>
                <w:szCs w:val="20"/>
              </w:rPr>
            </w:pPr>
            <w:r w:rsidRPr="00EC061E">
              <w:rPr>
                <w:sz w:val="20"/>
                <w:szCs w:val="20"/>
              </w:rPr>
              <w:t>№ п/п</w:t>
            </w:r>
          </w:p>
        </w:tc>
        <w:tc>
          <w:tcPr>
            <w:tcW w:w="2396" w:type="dxa"/>
            <w:vMerge w:val="restart"/>
            <w:shd w:val="clear" w:color="auto" w:fill="auto"/>
          </w:tcPr>
          <w:p w:rsidR="008E68FA" w:rsidRPr="00EC061E" w:rsidRDefault="008E68FA" w:rsidP="007100A0">
            <w:pPr>
              <w:jc w:val="center"/>
              <w:rPr>
                <w:sz w:val="32"/>
                <w:szCs w:val="32"/>
              </w:rPr>
            </w:pPr>
            <w:r w:rsidRPr="00EC061E">
              <w:t>Фамилия, имя</w:t>
            </w:r>
          </w:p>
        </w:tc>
        <w:tc>
          <w:tcPr>
            <w:tcW w:w="566" w:type="dxa"/>
            <w:vMerge w:val="restart"/>
          </w:tcPr>
          <w:p w:rsidR="008E68FA" w:rsidRPr="006D52AB" w:rsidRDefault="008E68FA" w:rsidP="007100A0">
            <w:pPr>
              <w:jc w:val="center"/>
              <w:rPr>
                <w:sz w:val="18"/>
                <w:szCs w:val="18"/>
              </w:rPr>
            </w:pPr>
            <w:r w:rsidRPr="006D52AB">
              <w:rPr>
                <w:sz w:val="18"/>
                <w:szCs w:val="18"/>
              </w:rPr>
              <w:t>Полных лет</w:t>
            </w:r>
          </w:p>
        </w:tc>
        <w:tc>
          <w:tcPr>
            <w:tcW w:w="1911" w:type="dxa"/>
            <w:gridSpan w:val="3"/>
          </w:tcPr>
          <w:p w:rsidR="008E68FA" w:rsidRPr="006D52AB" w:rsidRDefault="008E68FA" w:rsidP="007100A0">
            <w:pPr>
              <w:jc w:val="center"/>
              <w:rPr>
                <w:sz w:val="18"/>
                <w:szCs w:val="18"/>
              </w:rPr>
            </w:pPr>
            <w:r w:rsidRPr="006D52AB">
              <w:rPr>
                <w:sz w:val="18"/>
                <w:szCs w:val="18"/>
              </w:rPr>
              <w:t xml:space="preserve">Бег </w:t>
            </w:r>
            <w:smartTag w:uri="urn:schemas-microsoft-com:office:smarttags" w:element="metricconverter">
              <w:smartTagPr>
                <w:attr w:name="ProductID" w:val="100 м"/>
              </w:smartTagPr>
              <w:r w:rsidRPr="006D52AB">
                <w:rPr>
                  <w:sz w:val="18"/>
                  <w:szCs w:val="18"/>
                </w:rPr>
                <w:t>100 м</w:t>
              </w:r>
            </w:smartTag>
            <w:r w:rsidRPr="006D52AB">
              <w:rPr>
                <w:sz w:val="18"/>
                <w:szCs w:val="18"/>
              </w:rPr>
              <w:t>. (сек)</w:t>
            </w:r>
          </w:p>
        </w:tc>
        <w:tc>
          <w:tcPr>
            <w:tcW w:w="1329" w:type="dxa"/>
            <w:gridSpan w:val="2"/>
            <w:shd w:val="clear" w:color="auto" w:fill="auto"/>
          </w:tcPr>
          <w:p w:rsidR="008E68FA" w:rsidRPr="006D52AB" w:rsidRDefault="008E68FA" w:rsidP="007100A0">
            <w:pPr>
              <w:jc w:val="center"/>
              <w:rPr>
                <w:sz w:val="18"/>
                <w:szCs w:val="18"/>
              </w:rPr>
            </w:pPr>
            <w:r w:rsidRPr="006D52AB">
              <w:rPr>
                <w:sz w:val="18"/>
                <w:szCs w:val="18"/>
              </w:rPr>
              <w:t xml:space="preserve">Челночный бег 30 x 8 м. (сек.)                              </w:t>
            </w:r>
          </w:p>
        </w:tc>
        <w:tc>
          <w:tcPr>
            <w:tcW w:w="1344" w:type="dxa"/>
            <w:gridSpan w:val="2"/>
          </w:tcPr>
          <w:p w:rsidR="008F18D5" w:rsidRPr="006310E9" w:rsidRDefault="008E68FA" w:rsidP="007100A0">
            <w:pPr>
              <w:jc w:val="center"/>
              <w:rPr>
                <w:sz w:val="18"/>
                <w:szCs w:val="18"/>
              </w:rPr>
            </w:pPr>
            <w:r w:rsidRPr="006310E9">
              <w:rPr>
                <w:sz w:val="18"/>
                <w:szCs w:val="18"/>
              </w:rPr>
              <w:t xml:space="preserve">Челночный бег </w:t>
            </w:r>
          </w:p>
          <w:p w:rsidR="008E68FA" w:rsidRPr="006310E9" w:rsidRDefault="008E68FA" w:rsidP="007100A0">
            <w:pPr>
              <w:jc w:val="center"/>
              <w:rPr>
                <w:sz w:val="18"/>
                <w:szCs w:val="18"/>
              </w:rPr>
            </w:pPr>
            <w:r w:rsidRPr="006310E9">
              <w:rPr>
                <w:sz w:val="18"/>
                <w:szCs w:val="18"/>
              </w:rPr>
              <w:t xml:space="preserve">3 x 8 м. (сек.)                              </w:t>
            </w:r>
          </w:p>
        </w:tc>
        <w:tc>
          <w:tcPr>
            <w:tcW w:w="2702" w:type="dxa"/>
            <w:gridSpan w:val="4"/>
            <w:shd w:val="clear" w:color="auto" w:fill="auto"/>
          </w:tcPr>
          <w:p w:rsidR="008E68FA" w:rsidRPr="006D52AB" w:rsidRDefault="008E68FA" w:rsidP="007100A0">
            <w:pPr>
              <w:jc w:val="center"/>
              <w:rPr>
                <w:sz w:val="18"/>
                <w:szCs w:val="18"/>
              </w:rPr>
            </w:pPr>
            <w:r w:rsidRPr="006D52AB">
              <w:rPr>
                <w:sz w:val="18"/>
                <w:szCs w:val="18"/>
              </w:rPr>
              <w:t>Прыжок</w:t>
            </w:r>
          </w:p>
          <w:p w:rsidR="008E68FA" w:rsidRPr="006D52AB" w:rsidRDefault="008E68FA" w:rsidP="007100A0">
            <w:pPr>
              <w:jc w:val="center"/>
              <w:rPr>
                <w:sz w:val="18"/>
                <w:szCs w:val="18"/>
              </w:rPr>
            </w:pPr>
            <w:r w:rsidRPr="006D52AB">
              <w:rPr>
                <w:sz w:val="18"/>
                <w:szCs w:val="18"/>
              </w:rPr>
              <w:t xml:space="preserve"> в длину с места</w:t>
            </w:r>
          </w:p>
          <w:p w:rsidR="008E68FA" w:rsidRPr="006D52AB" w:rsidRDefault="008E68FA" w:rsidP="007100A0">
            <w:pPr>
              <w:jc w:val="center"/>
              <w:rPr>
                <w:sz w:val="18"/>
                <w:szCs w:val="18"/>
              </w:rPr>
            </w:pPr>
            <w:r w:rsidRPr="006D52AB">
              <w:rPr>
                <w:sz w:val="18"/>
                <w:szCs w:val="18"/>
              </w:rPr>
              <w:t>(см.)</w:t>
            </w:r>
          </w:p>
        </w:tc>
        <w:tc>
          <w:tcPr>
            <w:tcW w:w="1385" w:type="dxa"/>
            <w:gridSpan w:val="2"/>
            <w:shd w:val="clear" w:color="auto" w:fill="auto"/>
          </w:tcPr>
          <w:p w:rsidR="008E68FA" w:rsidRPr="006D52AB" w:rsidRDefault="008E68FA" w:rsidP="007100A0">
            <w:pPr>
              <w:jc w:val="center"/>
              <w:rPr>
                <w:sz w:val="16"/>
                <w:szCs w:val="16"/>
              </w:rPr>
            </w:pPr>
            <w:r w:rsidRPr="006D52AB">
              <w:rPr>
                <w:sz w:val="16"/>
                <w:szCs w:val="16"/>
              </w:rPr>
              <w:t>Поперечный шпагат</w:t>
            </w:r>
          </w:p>
          <w:p w:rsidR="008E68FA" w:rsidRPr="006D52AB" w:rsidRDefault="008E68FA" w:rsidP="007100A0">
            <w:pPr>
              <w:jc w:val="center"/>
              <w:rPr>
                <w:sz w:val="18"/>
                <w:szCs w:val="18"/>
              </w:rPr>
            </w:pPr>
            <w:r w:rsidRPr="006D52AB">
              <w:rPr>
                <w:sz w:val="16"/>
                <w:szCs w:val="16"/>
              </w:rPr>
              <w:t>(расстояние от пола до линии паха) (см)</w:t>
            </w:r>
          </w:p>
        </w:tc>
        <w:tc>
          <w:tcPr>
            <w:tcW w:w="1418" w:type="dxa"/>
            <w:gridSpan w:val="2"/>
          </w:tcPr>
          <w:p w:rsidR="008E68FA" w:rsidRPr="006D52AB" w:rsidRDefault="008E68FA" w:rsidP="007100A0">
            <w:pPr>
              <w:jc w:val="center"/>
              <w:rPr>
                <w:sz w:val="16"/>
                <w:szCs w:val="16"/>
              </w:rPr>
            </w:pPr>
            <w:r w:rsidRPr="006D52AB">
              <w:rPr>
                <w:sz w:val="16"/>
                <w:szCs w:val="16"/>
              </w:rPr>
              <w:t xml:space="preserve">Подъем туловища лежа на спине (пресс) </w:t>
            </w:r>
          </w:p>
          <w:p w:rsidR="008E68FA" w:rsidRPr="006D52AB" w:rsidRDefault="008E68FA" w:rsidP="007100A0">
            <w:pPr>
              <w:jc w:val="center"/>
              <w:rPr>
                <w:sz w:val="18"/>
                <w:szCs w:val="18"/>
              </w:rPr>
            </w:pPr>
            <w:r w:rsidRPr="006D52AB">
              <w:rPr>
                <w:sz w:val="16"/>
                <w:szCs w:val="16"/>
              </w:rPr>
              <w:t>(кол-во раз за 30 сек.)</w:t>
            </w:r>
            <w:r w:rsidRPr="006D52AB">
              <w:rPr>
                <w:sz w:val="18"/>
                <w:szCs w:val="18"/>
              </w:rPr>
              <w:t xml:space="preserve">  </w:t>
            </w:r>
          </w:p>
        </w:tc>
        <w:tc>
          <w:tcPr>
            <w:tcW w:w="878" w:type="dxa"/>
            <w:vMerge w:val="restart"/>
          </w:tcPr>
          <w:p w:rsidR="008E68FA" w:rsidRPr="006D52AB" w:rsidRDefault="008E68FA" w:rsidP="007100A0">
            <w:pPr>
              <w:jc w:val="center"/>
              <w:rPr>
                <w:sz w:val="18"/>
                <w:szCs w:val="18"/>
              </w:rPr>
            </w:pPr>
            <w:r w:rsidRPr="006D52AB">
              <w:rPr>
                <w:sz w:val="18"/>
                <w:szCs w:val="18"/>
              </w:rPr>
              <w:t>Техническая программа</w:t>
            </w:r>
          </w:p>
          <w:p w:rsidR="008E68FA" w:rsidRPr="006D52AB" w:rsidRDefault="00703637" w:rsidP="007100A0">
            <w:pPr>
              <w:rPr>
                <w:sz w:val="18"/>
                <w:szCs w:val="18"/>
              </w:rPr>
            </w:pPr>
            <w:r>
              <w:rPr>
                <w:sz w:val="18"/>
                <w:szCs w:val="18"/>
              </w:rPr>
              <w:t xml:space="preserve">  (+/-</w:t>
            </w:r>
            <w:r w:rsidR="008E68FA" w:rsidRPr="006D52AB">
              <w:rPr>
                <w:sz w:val="18"/>
                <w:szCs w:val="18"/>
              </w:rPr>
              <w:t>)</w:t>
            </w:r>
          </w:p>
        </w:tc>
        <w:tc>
          <w:tcPr>
            <w:tcW w:w="992" w:type="dxa"/>
            <w:vMerge w:val="restart"/>
            <w:shd w:val="clear" w:color="auto" w:fill="auto"/>
          </w:tcPr>
          <w:p w:rsidR="008E68FA" w:rsidRPr="006D52AB" w:rsidRDefault="008E68FA" w:rsidP="007100A0">
            <w:pPr>
              <w:jc w:val="center"/>
              <w:rPr>
                <w:sz w:val="18"/>
                <w:szCs w:val="18"/>
              </w:rPr>
            </w:pPr>
            <w:r w:rsidRPr="006D52AB">
              <w:rPr>
                <w:sz w:val="18"/>
                <w:szCs w:val="18"/>
              </w:rPr>
              <w:t>Зачтено</w:t>
            </w:r>
          </w:p>
          <w:p w:rsidR="008E68FA" w:rsidRPr="006D52AB" w:rsidRDefault="008E68FA" w:rsidP="007100A0">
            <w:pPr>
              <w:jc w:val="center"/>
              <w:rPr>
                <w:sz w:val="18"/>
                <w:szCs w:val="18"/>
              </w:rPr>
            </w:pPr>
            <w:r w:rsidRPr="006D52AB">
              <w:rPr>
                <w:sz w:val="18"/>
                <w:szCs w:val="18"/>
              </w:rPr>
              <w:t>/не зачтено</w:t>
            </w:r>
          </w:p>
        </w:tc>
      </w:tr>
      <w:tr w:rsidR="008E68FA" w:rsidRPr="00EC061E" w:rsidTr="005131D0">
        <w:tc>
          <w:tcPr>
            <w:tcW w:w="502" w:type="dxa"/>
            <w:vMerge/>
            <w:shd w:val="clear" w:color="auto" w:fill="auto"/>
          </w:tcPr>
          <w:p w:rsidR="008E68FA" w:rsidRPr="0000614B" w:rsidRDefault="008E68FA" w:rsidP="007100A0"/>
        </w:tc>
        <w:tc>
          <w:tcPr>
            <w:tcW w:w="2396" w:type="dxa"/>
            <w:vMerge/>
            <w:shd w:val="clear" w:color="auto" w:fill="auto"/>
          </w:tcPr>
          <w:p w:rsidR="008E68FA" w:rsidRPr="00EC061E" w:rsidRDefault="008E68FA" w:rsidP="007100A0">
            <w:pPr>
              <w:rPr>
                <w:sz w:val="32"/>
                <w:szCs w:val="32"/>
              </w:rPr>
            </w:pPr>
          </w:p>
        </w:tc>
        <w:tc>
          <w:tcPr>
            <w:tcW w:w="566" w:type="dxa"/>
            <w:vMerge/>
          </w:tcPr>
          <w:p w:rsidR="008E68FA" w:rsidRPr="00EC061E" w:rsidRDefault="008E68FA" w:rsidP="007100A0">
            <w:pPr>
              <w:rPr>
                <w:sz w:val="32"/>
                <w:szCs w:val="32"/>
              </w:rPr>
            </w:pPr>
          </w:p>
        </w:tc>
        <w:tc>
          <w:tcPr>
            <w:tcW w:w="1134" w:type="dxa"/>
            <w:gridSpan w:val="2"/>
          </w:tcPr>
          <w:p w:rsidR="008E68FA" w:rsidRPr="00EC061E" w:rsidRDefault="008E68FA" w:rsidP="007100A0">
            <w:pPr>
              <w:jc w:val="center"/>
              <w:rPr>
                <w:sz w:val="18"/>
                <w:szCs w:val="18"/>
              </w:rPr>
            </w:pPr>
            <w:r w:rsidRPr="00EC061E">
              <w:rPr>
                <w:sz w:val="18"/>
                <w:szCs w:val="18"/>
              </w:rPr>
              <w:t>попытки</w:t>
            </w:r>
          </w:p>
        </w:tc>
        <w:tc>
          <w:tcPr>
            <w:tcW w:w="777"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41"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688"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38" w:type="dxa"/>
          </w:tcPr>
          <w:p w:rsidR="008E68FA" w:rsidRPr="006310E9" w:rsidRDefault="006310E9" w:rsidP="007100A0">
            <w:pPr>
              <w:jc w:val="center"/>
              <w:rPr>
                <w:sz w:val="20"/>
                <w:szCs w:val="20"/>
              </w:rPr>
            </w:pPr>
            <w:r w:rsidRPr="00EC061E">
              <w:rPr>
                <w:sz w:val="18"/>
                <w:szCs w:val="18"/>
              </w:rPr>
              <w:t>рез-</w:t>
            </w:r>
            <w:r>
              <w:rPr>
                <w:sz w:val="18"/>
                <w:szCs w:val="18"/>
              </w:rPr>
              <w:t>т</w:t>
            </w:r>
          </w:p>
        </w:tc>
        <w:tc>
          <w:tcPr>
            <w:tcW w:w="706" w:type="dxa"/>
          </w:tcPr>
          <w:p w:rsidR="008E68FA" w:rsidRPr="006310E9" w:rsidRDefault="008E68FA" w:rsidP="007100A0">
            <w:pPr>
              <w:jc w:val="center"/>
              <w:rPr>
                <w:sz w:val="20"/>
                <w:szCs w:val="20"/>
              </w:rPr>
            </w:pPr>
            <w:r w:rsidRPr="006310E9">
              <w:rPr>
                <w:sz w:val="18"/>
                <w:szCs w:val="18"/>
              </w:rPr>
              <w:t>норма</w:t>
            </w:r>
          </w:p>
        </w:tc>
        <w:tc>
          <w:tcPr>
            <w:tcW w:w="1984" w:type="dxa"/>
            <w:gridSpan w:val="3"/>
            <w:shd w:val="clear" w:color="auto" w:fill="auto"/>
          </w:tcPr>
          <w:p w:rsidR="008E68FA" w:rsidRPr="00EC061E" w:rsidRDefault="008E68FA" w:rsidP="007100A0">
            <w:pPr>
              <w:jc w:val="center"/>
              <w:rPr>
                <w:sz w:val="20"/>
                <w:szCs w:val="20"/>
              </w:rPr>
            </w:pPr>
            <w:r w:rsidRPr="00EC061E">
              <w:rPr>
                <w:sz w:val="20"/>
                <w:szCs w:val="20"/>
              </w:rPr>
              <w:t>попытки</w:t>
            </w:r>
          </w:p>
        </w:tc>
        <w:tc>
          <w:tcPr>
            <w:tcW w:w="718"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38"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747" w:type="dxa"/>
            <w:shd w:val="clear" w:color="auto" w:fill="auto"/>
          </w:tcPr>
          <w:p w:rsidR="008E68FA" w:rsidRPr="00EC061E" w:rsidRDefault="008E68FA" w:rsidP="007100A0">
            <w:pPr>
              <w:jc w:val="center"/>
              <w:rPr>
                <w:sz w:val="18"/>
                <w:szCs w:val="18"/>
              </w:rPr>
            </w:pPr>
            <w:r w:rsidRPr="00EC061E">
              <w:rPr>
                <w:sz w:val="18"/>
                <w:szCs w:val="18"/>
              </w:rPr>
              <w:t>норма</w:t>
            </w:r>
          </w:p>
        </w:tc>
        <w:tc>
          <w:tcPr>
            <w:tcW w:w="709"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709" w:type="dxa"/>
            <w:shd w:val="clear" w:color="auto" w:fill="auto"/>
          </w:tcPr>
          <w:p w:rsidR="008E68FA" w:rsidRPr="00EC061E" w:rsidRDefault="008E68FA" w:rsidP="007100A0">
            <w:pPr>
              <w:jc w:val="center"/>
              <w:rPr>
                <w:sz w:val="18"/>
                <w:szCs w:val="18"/>
              </w:rPr>
            </w:pPr>
            <w:r w:rsidRPr="00EC061E">
              <w:rPr>
                <w:sz w:val="18"/>
                <w:szCs w:val="18"/>
              </w:rPr>
              <w:t>норма</w:t>
            </w:r>
          </w:p>
        </w:tc>
        <w:tc>
          <w:tcPr>
            <w:tcW w:w="878" w:type="dxa"/>
            <w:vMerge/>
          </w:tcPr>
          <w:p w:rsidR="008E68FA" w:rsidRPr="00EC061E" w:rsidRDefault="008E68FA" w:rsidP="007100A0">
            <w:pPr>
              <w:rPr>
                <w:sz w:val="20"/>
                <w:szCs w:val="20"/>
              </w:rPr>
            </w:pPr>
          </w:p>
        </w:tc>
        <w:tc>
          <w:tcPr>
            <w:tcW w:w="992" w:type="dxa"/>
            <w:vMerge/>
            <w:shd w:val="clear" w:color="auto" w:fill="auto"/>
          </w:tcPr>
          <w:p w:rsidR="008E68FA" w:rsidRPr="00EC061E" w:rsidRDefault="008E68FA" w:rsidP="007100A0">
            <w:pPr>
              <w:rPr>
                <w:sz w:val="20"/>
                <w:szCs w:val="20"/>
              </w:rPr>
            </w:pPr>
          </w:p>
        </w:tc>
      </w:tr>
      <w:tr w:rsidR="006310E9" w:rsidRPr="00AC6621" w:rsidTr="005131D0">
        <w:tc>
          <w:tcPr>
            <w:tcW w:w="502" w:type="dxa"/>
            <w:shd w:val="clear" w:color="auto" w:fill="auto"/>
          </w:tcPr>
          <w:p w:rsidR="006310E9" w:rsidRPr="0000614B" w:rsidRDefault="006310E9" w:rsidP="007100A0">
            <w:r w:rsidRPr="0000614B">
              <w:t>1</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6310E9" w:rsidRDefault="006310E9" w:rsidP="007100A0">
            <w:pPr>
              <w:rPr>
                <w:sz w:val="32"/>
                <w:szCs w:val="32"/>
              </w:rPr>
            </w:pPr>
          </w:p>
        </w:tc>
        <w:tc>
          <w:tcPr>
            <w:tcW w:w="706" w:type="dxa"/>
          </w:tcPr>
          <w:p w:rsidR="006310E9" w:rsidRPr="006310E9"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2</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3</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4</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5</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6</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7</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8</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9</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10</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bl>
    <w:p w:rsidR="008F18D5" w:rsidRDefault="008F18D5" w:rsidP="008F18D5">
      <w:pPr>
        <w:tabs>
          <w:tab w:val="left" w:pos="3600"/>
        </w:tabs>
        <w:rPr>
          <w:sz w:val="28"/>
          <w:szCs w:val="28"/>
        </w:rPr>
      </w:pPr>
    </w:p>
    <w:p w:rsidR="008119B1" w:rsidRDefault="005131D0" w:rsidP="008119B1">
      <w:pPr>
        <w:tabs>
          <w:tab w:val="left" w:pos="3600"/>
        </w:tabs>
        <w:ind w:right="-425" w:hanging="426"/>
        <w:rPr>
          <w:sz w:val="28"/>
          <w:szCs w:val="28"/>
        </w:rPr>
      </w:pPr>
      <w:r>
        <w:rPr>
          <w:sz w:val="28"/>
          <w:szCs w:val="28"/>
        </w:rPr>
        <w:t xml:space="preserve">   </w:t>
      </w:r>
      <w:r w:rsidR="008119B1" w:rsidRPr="00197981">
        <w:rPr>
          <w:sz w:val="28"/>
          <w:szCs w:val="28"/>
        </w:rPr>
        <w:t>Председатель комиссии</w:t>
      </w:r>
      <w:r w:rsidR="008119B1">
        <w:rPr>
          <w:sz w:val="28"/>
          <w:szCs w:val="28"/>
        </w:rPr>
        <w:t xml:space="preserve"> _________       Кленов Д.В.     Члены комиссии __________</w:t>
      </w:r>
      <w:r w:rsidR="008119B1" w:rsidRPr="008119B1">
        <w:rPr>
          <w:sz w:val="28"/>
          <w:szCs w:val="28"/>
        </w:rPr>
        <w:t xml:space="preserve"> </w:t>
      </w:r>
      <w:r w:rsidR="008119B1">
        <w:rPr>
          <w:sz w:val="28"/>
          <w:szCs w:val="28"/>
        </w:rPr>
        <w:t>Уфимцев В.Ю. __________ Цибариус А.А.</w:t>
      </w:r>
    </w:p>
    <w:p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rsidR="008119B1" w:rsidRDefault="008119B1" w:rsidP="008119B1">
      <w:pPr>
        <w:spacing w:line="360" w:lineRule="auto"/>
        <w:jc w:val="center"/>
        <w:rPr>
          <w:sz w:val="28"/>
          <w:szCs w:val="28"/>
        </w:rPr>
      </w:pPr>
    </w:p>
    <w:p w:rsidR="008F020D" w:rsidRDefault="008F020D" w:rsidP="008119B1">
      <w:pPr>
        <w:tabs>
          <w:tab w:val="left" w:pos="3600"/>
        </w:tabs>
        <w:ind w:right="-425" w:hanging="426"/>
        <w:rPr>
          <w:sz w:val="28"/>
          <w:szCs w:val="28"/>
        </w:rPr>
      </w:pP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p>
    <w:p w:rsidR="008F020D" w:rsidRPr="00782431" w:rsidRDefault="008F020D" w:rsidP="008F020D">
      <w:pPr>
        <w:spacing w:line="360" w:lineRule="auto"/>
        <w:jc w:val="right"/>
      </w:pPr>
      <w:r w:rsidRPr="00782431">
        <w:t>Приложение</w:t>
      </w:r>
      <w:r>
        <w:t xml:space="preserve"> 5</w:t>
      </w:r>
    </w:p>
    <w:p w:rsidR="008F020D" w:rsidRDefault="008F020D" w:rsidP="008F020D">
      <w:pPr>
        <w:spacing w:line="360" w:lineRule="auto"/>
        <w:jc w:val="center"/>
        <w:rPr>
          <w:sz w:val="28"/>
          <w:szCs w:val="28"/>
        </w:rPr>
      </w:pPr>
      <w:r w:rsidRPr="00EC061E">
        <w:rPr>
          <w:sz w:val="28"/>
          <w:szCs w:val="28"/>
        </w:rPr>
        <w:lastRenderedPageBreak/>
        <w:t xml:space="preserve">Краевое государственное бюджетное учреждение </w:t>
      </w:r>
      <w:r>
        <w:rPr>
          <w:sz w:val="28"/>
          <w:szCs w:val="28"/>
        </w:rPr>
        <w:t>спортивной подготовки</w:t>
      </w:r>
    </w:p>
    <w:p w:rsidR="008F020D" w:rsidRPr="00EC061E" w:rsidRDefault="008F020D" w:rsidP="008F020D">
      <w:pPr>
        <w:spacing w:line="360" w:lineRule="auto"/>
        <w:jc w:val="center"/>
        <w:rPr>
          <w:sz w:val="28"/>
          <w:szCs w:val="28"/>
        </w:rPr>
      </w:pPr>
      <w:r w:rsidRPr="00EC061E">
        <w:rPr>
          <w:sz w:val="28"/>
          <w:szCs w:val="28"/>
        </w:rPr>
        <w:t>«</w:t>
      </w:r>
      <w:r>
        <w:rPr>
          <w:sz w:val="28"/>
          <w:szCs w:val="28"/>
        </w:rPr>
        <w:t>СШОР</w:t>
      </w:r>
      <w:r w:rsidRPr="00EC061E">
        <w:rPr>
          <w:sz w:val="28"/>
          <w:szCs w:val="28"/>
        </w:rPr>
        <w:t xml:space="preserve"> по тхэквондо «Олимпийские надежды»</w:t>
      </w:r>
    </w:p>
    <w:p w:rsidR="008F020D" w:rsidRPr="00EC061E" w:rsidRDefault="008F020D" w:rsidP="008F020D">
      <w:pPr>
        <w:jc w:val="center"/>
        <w:rPr>
          <w:sz w:val="28"/>
          <w:szCs w:val="28"/>
        </w:rPr>
      </w:pPr>
      <w:r w:rsidRPr="00EC061E">
        <w:rPr>
          <w:sz w:val="28"/>
          <w:szCs w:val="28"/>
        </w:rPr>
        <w:t>ПРОТОКОЛ</w:t>
      </w:r>
    </w:p>
    <w:p w:rsidR="008F020D" w:rsidRPr="00EC061E" w:rsidRDefault="008F020D" w:rsidP="008F020D">
      <w:pPr>
        <w:jc w:val="center"/>
        <w:rPr>
          <w:sz w:val="12"/>
          <w:szCs w:val="12"/>
        </w:rPr>
      </w:pPr>
    </w:p>
    <w:p w:rsidR="008F020D" w:rsidRDefault="008F020D" w:rsidP="005131D0">
      <w:pPr>
        <w:tabs>
          <w:tab w:val="left" w:pos="3600"/>
        </w:tabs>
        <w:ind w:right="-567" w:hanging="426"/>
        <w:rPr>
          <w:sz w:val="28"/>
          <w:szCs w:val="28"/>
        </w:rPr>
      </w:pPr>
      <w:r>
        <w:rPr>
          <w:b/>
          <w:sz w:val="28"/>
          <w:szCs w:val="28"/>
        </w:rPr>
        <w:t xml:space="preserve">                               </w:t>
      </w:r>
      <w:r w:rsidRPr="00C40E73">
        <w:rPr>
          <w:b/>
          <w:sz w:val="28"/>
          <w:szCs w:val="28"/>
        </w:rPr>
        <w:t>оценки знаний и умений спортсмена</w:t>
      </w:r>
      <w:r>
        <w:rPr>
          <w:b/>
          <w:sz w:val="28"/>
          <w:szCs w:val="28"/>
        </w:rPr>
        <w:t xml:space="preserve">, необходимых для перевода на следующий </w:t>
      </w:r>
      <w:r w:rsidR="008119B1">
        <w:rPr>
          <w:b/>
          <w:sz w:val="28"/>
          <w:szCs w:val="28"/>
        </w:rPr>
        <w:t>этап</w:t>
      </w:r>
      <w:r>
        <w:rPr>
          <w:b/>
          <w:sz w:val="28"/>
          <w:szCs w:val="28"/>
        </w:rPr>
        <w:t xml:space="preserve"> обучения</w:t>
      </w: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r>
        <w:rPr>
          <w:sz w:val="28"/>
          <w:szCs w:val="28"/>
        </w:rPr>
        <w:t>группа ________________    тренер _______________________________________________________ дата _________________</w:t>
      </w:r>
    </w:p>
    <w:p w:rsidR="008F020D" w:rsidRDefault="008F020D" w:rsidP="005131D0">
      <w:pPr>
        <w:tabs>
          <w:tab w:val="left" w:pos="3600"/>
        </w:tabs>
        <w:ind w:right="-567" w:hanging="426"/>
        <w:rPr>
          <w:sz w:val="28"/>
          <w:szCs w:val="28"/>
        </w:rPr>
      </w:pPr>
    </w:p>
    <w:tbl>
      <w:tblPr>
        <w:tblStyle w:val="a3"/>
        <w:tblW w:w="15212" w:type="dxa"/>
        <w:tblLayout w:type="fixed"/>
        <w:tblLook w:val="04A0" w:firstRow="1" w:lastRow="0" w:firstColumn="1" w:lastColumn="0" w:noHBand="0" w:noVBand="1"/>
      </w:tblPr>
      <w:tblGrid>
        <w:gridCol w:w="675"/>
        <w:gridCol w:w="3493"/>
        <w:gridCol w:w="1205"/>
        <w:gridCol w:w="1203"/>
        <w:gridCol w:w="1218"/>
        <w:gridCol w:w="1204"/>
        <w:gridCol w:w="1190"/>
        <w:gridCol w:w="1203"/>
        <w:gridCol w:w="1190"/>
        <w:gridCol w:w="1176"/>
        <w:gridCol w:w="1455"/>
      </w:tblGrid>
      <w:tr w:rsidR="008F020D" w:rsidRPr="003D6943" w:rsidTr="008F020D">
        <w:tc>
          <w:tcPr>
            <w:tcW w:w="675" w:type="dxa"/>
            <w:vMerge w:val="restart"/>
          </w:tcPr>
          <w:p w:rsidR="008F020D" w:rsidRDefault="008F020D" w:rsidP="008F020D">
            <w:pPr>
              <w:pStyle w:val="ae"/>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493" w:type="dxa"/>
            <w:vMerge w:val="restart"/>
          </w:tcPr>
          <w:p w:rsidR="008F020D" w:rsidRPr="003D6943" w:rsidRDefault="008F020D" w:rsidP="008F020D">
            <w:pPr>
              <w:pStyle w:val="ae"/>
              <w:jc w:val="center"/>
              <w:rPr>
                <w:rFonts w:ascii="Times New Roman" w:hAnsi="Times New Roman"/>
                <w:sz w:val="24"/>
                <w:szCs w:val="24"/>
              </w:rPr>
            </w:pPr>
            <w:r>
              <w:rPr>
                <w:rFonts w:ascii="Times New Roman" w:hAnsi="Times New Roman"/>
                <w:sz w:val="24"/>
                <w:szCs w:val="24"/>
              </w:rPr>
              <w:t>ФИ спортсмена</w:t>
            </w:r>
          </w:p>
        </w:tc>
        <w:tc>
          <w:tcPr>
            <w:tcW w:w="9589" w:type="dxa"/>
            <w:gridSpan w:val="8"/>
          </w:tcPr>
          <w:p w:rsidR="008F020D" w:rsidRPr="00DC1B19" w:rsidRDefault="008F020D" w:rsidP="009F7FB0">
            <w:pPr>
              <w:pStyle w:val="ae"/>
              <w:jc w:val="center"/>
              <w:rPr>
                <w:rFonts w:ascii="Times New Roman" w:hAnsi="Times New Roman"/>
                <w:sz w:val="24"/>
                <w:szCs w:val="24"/>
              </w:rPr>
            </w:pPr>
            <w:r w:rsidRPr="00DC1B19">
              <w:rPr>
                <w:rFonts w:ascii="Times New Roman" w:hAnsi="Times New Roman"/>
                <w:sz w:val="24"/>
                <w:szCs w:val="24"/>
              </w:rPr>
              <w:t>Оценка знаний и умений в баллах</w:t>
            </w:r>
          </w:p>
          <w:p w:rsidR="008F020D" w:rsidRPr="00686AA5" w:rsidRDefault="008F020D" w:rsidP="009F7FB0">
            <w:pPr>
              <w:pStyle w:val="ae"/>
              <w:rPr>
                <w:rFonts w:ascii="Times New Roman" w:hAnsi="Times New Roman"/>
                <w:sz w:val="28"/>
                <w:szCs w:val="28"/>
              </w:rPr>
            </w:pPr>
          </w:p>
        </w:tc>
        <w:tc>
          <w:tcPr>
            <w:tcW w:w="1455" w:type="dxa"/>
            <w:vMerge w:val="restart"/>
            <w:textDirection w:val="btLr"/>
          </w:tcPr>
          <w:p w:rsidR="008F020D" w:rsidRPr="003D6943" w:rsidRDefault="008F020D" w:rsidP="009F7FB0">
            <w:pPr>
              <w:rPr>
                <w:b/>
                <w:sz w:val="22"/>
                <w:szCs w:val="22"/>
              </w:rPr>
            </w:pPr>
            <w:r w:rsidRPr="003D6943">
              <w:rPr>
                <w:b/>
                <w:sz w:val="22"/>
                <w:szCs w:val="22"/>
              </w:rPr>
              <w:t>Переведен/</w:t>
            </w:r>
          </w:p>
          <w:p w:rsidR="008F020D" w:rsidRPr="003D6943" w:rsidRDefault="008F020D" w:rsidP="009F7FB0">
            <w:pPr>
              <w:rPr>
                <w:sz w:val="22"/>
                <w:szCs w:val="22"/>
              </w:rPr>
            </w:pPr>
            <w:proofErr w:type="gramStart"/>
            <w:r w:rsidRPr="003D6943">
              <w:rPr>
                <w:b/>
                <w:sz w:val="22"/>
                <w:szCs w:val="22"/>
              </w:rPr>
              <w:t>не переведен на следующий год обучения</w:t>
            </w:r>
            <w:proofErr w:type="gramEnd"/>
          </w:p>
        </w:tc>
      </w:tr>
      <w:tr w:rsidR="008F020D" w:rsidRPr="003D6943" w:rsidTr="008F020D">
        <w:tc>
          <w:tcPr>
            <w:tcW w:w="675" w:type="dxa"/>
            <w:vMerge/>
          </w:tcPr>
          <w:p w:rsidR="008F020D" w:rsidRPr="00686AA5" w:rsidRDefault="008F020D" w:rsidP="009F7FB0">
            <w:pPr>
              <w:pStyle w:val="ae"/>
              <w:rPr>
                <w:rFonts w:ascii="Times New Roman" w:hAnsi="Times New Roman"/>
                <w:sz w:val="28"/>
                <w:szCs w:val="28"/>
              </w:rPr>
            </w:pPr>
          </w:p>
        </w:tc>
        <w:tc>
          <w:tcPr>
            <w:tcW w:w="3493" w:type="dxa"/>
            <w:vMerge/>
          </w:tcPr>
          <w:p w:rsidR="008F020D" w:rsidRPr="00686AA5" w:rsidRDefault="008F020D" w:rsidP="009F7FB0">
            <w:pPr>
              <w:pStyle w:val="ae"/>
              <w:rPr>
                <w:rFonts w:ascii="Times New Roman" w:hAnsi="Times New Roman"/>
                <w:sz w:val="28"/>
                <w:szCs w:val="28"/>
              </w:rPr>
            </w:pPr>
          </w:p>
        </w:tc>
        <w:tc>
          <w:tcPr>
            <w:tcW w:w="2408" w:type="dxa"/>
            <w:gridSpan w:val="2"/>
          </w:tcPr>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физической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подготовленности</w:t>
            </w:r>
          </w:p>
        </w:tc>
        <w:tc>
          <w:tcPr>
            <w:tcW w:w="2422" w:type="dxa"/>
            <w:gridSpan w:val="2"/>
          </w:tcPr>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Прилежное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посещение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занятий</w:t>
            </w:r>
          </w:p>
          <w:p w:rsidR="008F020D" w:rsidRPr="003D6943" w:rsidRDefault="008F020D" w:rsidP="009F7FB0">
            <w:pPr>
              <w:pStyle w:val="ae"/>
              <w:rPr>
                <w:rFonts w:ascii="Times New Roman" w:hAnsi="Times New Roman"/>
                <w:sz w:val="24"/>
                <w:szCs w:val="24"/>
              </w:rPr>
            </w:pPr>
          </w:p>
        </w:tc>
        <w:tc>
          <w:tcPr>
            <w:tcW w:w="2393" w:type="dxa"/>
            <w:gridSpan w:val="2"/>
          </w:tcPr>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теоретических знаний</w:t>
            </w:r>
          </w:p>
          <w:p w:rsidR="008F020D" w:rsidRPr="003D6943" w:rsidRDefault="008F020D" w:rsidP="009F7FB0">
            <w:pPr>
              <w:pStyle w:val="ae"/>
              <w:rPr>
                <w:rFonts w:ascii="Times New Roman" w:hAnsi="Times New Roman"/>
                <w:sz w:val="24"/>
                <w:szCs w:val="24"/>
              </w:rPr>
            </w:pPr>
          </w:p>
        </w:tc>
        <w:tc>
          <w:tcPr>
            <w:tcW w:w="2366" w:type="dxa"/>
            <w:gridSpan w:val="2"/>
          </w:tcPr>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 xml:space="preserve">технических </w:t>
            </w:r>
          </w:p>
          <w:p w:rsidR="008F020D" w:rsidRPr="003D6943" w:rsidRDefault="008F020D" w:rsidP="009F7FB0">
            <w:pPr>
              <w:pStyle w:val="ae"/>
              <w:rPr>
                <w:rFonts w:ascii="Times New Roman" w:hAnsi="Times New Roman"/>
                <w:sz w:val="24"/>
                <w:szCs w:val="24"/>
              </w:rPr>
            </w:pPr>
            <w:r w:rsidRPr="003D6943">
              <w:rPr>
                <w:rFonts w:ascii="Times New Roman" w:hAnsi="Times New Roman"/>
                <w:sz w:val="24"/>
                <w:szCs w:val="24"/>
              </w:rPr>
              <w:t>навыков</w:t>
            </w:r>
          </w:p>
          <w:p w:rsidR="008F020D" w:rsidRPr="003D6943" w:rsidRDefault="008F020D" w:rsidP="009F7FB0">
            <w:pPr>
              <w:pStyle w:val="ae"/>
              <w:rPr>
                <w:rFonts w:ascii="Times New Roman" w:hAnsi="Times New Roman"/>
                <w:sz w:val="24"/>
                <w:szCs w:val="24"/>
              </w:rPr>
            </w:pPr>
          </w:p>
        </w:tc>
        <w:tc>
          <w:tcPr>
            <w:tcW w:w="1455" w:type="dxa"/>
            <w:vMerge/>
          </w:tcPr>
          <w:p w:rsidR="008F020D" w:rsidRPr="003D6943" w:rsidRDefault="008F020D" w:rsidP="009F7FB0">
            <w:pPr>
              <w:pStyle w:val="ae"/>
              <w:rPr>
                <w:rFonts w:ascii="Times New Roman" w:hAnsi="Times New Roman"/>
              </w:rPr>
            </w:pPr>
          </w:p>
        </w:tc>
      </w:tr>
      <w:tr w:rsidR="008F020D" w:rsidRPr="003D6943" w:rsidTr="008F020D">
        <w:tc>
          <w:tcPr>
            <w:tcW w:w="675" w:type="dxa"/>
            <w:vMerge/>
          </w:tcPr>
          <w:p w:rsidR="008F020D" w:rsidRPr="00686AA5" w:rsidRDefault="008F020D" w:rsidP="009F7FB0">
            <w:pPr>
              <w:pStyle w:val="ae"/>
              <w:rPr>
                <w:rFonts w:ascii="Times New Roman" w:hAnsi="Times New Roman"/>
                <w:sz w:val="28"/>
                <w:szCs w:val="28"/>
              </w:rPr>
            </w:pPr>
          </w:p>
        </w:tc>
        <w:tc>
          <w:tcPr>
            <w:tcW w:w="3493" w:type="dxa"/>
            <w:vMerge/>
          </w:tcPr>
          <w:p w:rsidR="008F020D" w:rsidRPr="00686AA5" w:rsidRDefault="008F020D" w:rsidP="009F7FB0">
            <w:pPr>
              <w:pStyle w:val="ae"/>
              <w:rPr>
                <w:rFonts w:ascii="Times New Roman" w:hAnsi="Times New Roman"/>
                <w:sz w:val="28"/>
                <w:szCs w:val="28"/>
              </w:rPr>
            </w:pPr>
          </w:p>
        </w:tc>
        <w:tc>
          <w:tcPr>
            <w:tcW w:w="1205"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3"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218"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4"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190"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3"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190"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176"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455" w:type="dxa"/>
          </w:tcPr>
          <w:p w:rsidR="008F020D" w:rsidRPr="003D6943" w:rsidRDefault="008F020D" w:rsidP="009F7FB0">
            <w:pPr>
              <w:pStyle w:val="ae"/>
              <w:rPr>
                <w:rFonts w:ascii="Times New Roman" w:hAnsi="Times New Roman"/>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1</w:t>
            </w:r>
          </w:p>
        </w:tc>
        <w:tc>
          <w:tcPr>
            <w:tcW w:w="3493" w:type="dxa"/>
          </w:tcPr>
          <w:p w:rsidR="008F020D" w:rsidRPr="008F020D" w:rsidRDefault="008F020D" w:rsidP="009F7FB0">
            <w:pPr>
              <w:pStyle w:val="ae"/>
              <w:jc w:val="center"/>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2</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3</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4</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5</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6</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7</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8</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9</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10</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11</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r w:rsidR="008F020D" w:rsidRPr="00686AA5" w:rsidTr="008F020D">
        <w:tc>
          <w:tcPr>
            <w:tcW w:w="675" w:type="dxa"/>
          </w:tcPr>
          <w:p w:rsidR="008F020D" w:rsidRPr="008F020D" w:rsidRDefault="008F020D" w:rsidP="003D6C78">
            <w:pPr>
              <w:pStyle w:val="ae"/>
              <w:jc w:val="center"/>
              <w:rPr>
                <w:rFonts w:ascii="Times New Roman" w:hAnsi="Times New Roman"/>
                <w:sz w:val="28"/>
                <w:szCs w:val="28"/>
              </w:rPr>
            </w:pPr>
            <w:r w:rsidRPr="008F020D">
              <w:rPr>
                <w:rFonts w:ascii="Times New Roman" w:hAnsi="Times New Roman"/>
                <w:sz w:val="28"/>
                <w:szCs w:val="28"/>
              </w:rPr>
              <w:t>12</w:t>
            </w:r>
          </w:p>
        </w:tc>
        <w:tc>
          <w:tcPr>
            <w:tcW w:w="3493" w:type="dxa"/>
          </w:tcPr>
          <w:p w:rsidR="008F020D" w:rsidRPr="008F020D" w:rsidRDefault="008F020D" w:rsidP="009F7FB0">
            <w:pPr>
              <w:pStyle w:val="ae"/>
              <w:rPr>
                <w:rFonts w:ascii="Times New Roman" w:hAnsi="Times New Roman"/>
                <w:sz w:val="28"/>
                <w:szCs w:val="28"/>
              </w:rPr>
            </w:pPr>
          </w:p>
        </w:tc>
        <w:tc>
          <w:tcPr>
            <w:tcW w:w="1205"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218" w:type="dxa"/>
          </w:tcPr>
          <w:p w:rsidR="008F020D" w:rsidRPr="008F020D" w:rsidRDefault="008F020D" w:rsidP="009F7FB0">
            <w:pPr>
              <w:pStyle w:val="ae"/>
              <w:jc w:val="center"/>
              <w:rPr>
                <w:rFonts w:ascii="Times New Roman" w:hAnsi="Times New Roman"/>
                <w:sz w:val="28"/>
                <w:szCs w:val="28"/>
              </w:rPr>
            </w:pPr>
          </w:p>
        </w:tc>
        <w:tc>
          <w:tcPr>
            <w:tcW w:w="1204"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203" w:type="dxa"/>
          </w:tcPr>
          <w:p w:rsidR="008F020D" w:rsidRPr="008F020D" w:rsidRDefault="008F020D" w:rsidP="009F7FB0">
            <w:pPr>
              <w:pStyle w:val="ae"/>
              <w:jc w:val="center"/>
              <w:rPr>
                <w:rFonts w:ascii="Times New Roman" w:hAnsi="Times New Roman"/>
                <w:sz w:val="28"/>
                <w:szCs w:val="28"/>
              </w:rPr>
            </w:pPr>
          </w:p>
        </w:tc>
        <w:tc>
          <w:tcPr>
            <w:tcW w:w="1190" w:type="dxa"/>
          </w:tcPr>
          <w:p w:rsidR="008F020D" w:rsidRPr="008F020D" w:rsidRDefault="008F020D" w:rsidP="009F7FB0">
            <w:pPr>
              <w:pStyle w:val="ae"/>
              <w:jc w:val="center"/>
              <w:rPr>
                <w:rFonts w:ascii="Times New Roman" w:hAnsi="Times New Roman"/>
                <w:sz w:val="28"/>
                <w:szCs w:val="28"/>
              </w:rPr>
            </w:pPr>
          </w:p>
        </w:tc>
        <w:tc>
          <w:tcPr>
            <w:tcW w:w="1176" w:type="dxa"/>
          </w:tcPr>
          <w:p w:rsidR="008F020D" w:rsidRPr="008F020D" w:rsidRDefault="008F020D" w:rsidP="009F7FB0">
            <w:pPr>
              <w:pStyle w:val="ae"/>
              <w:jc w:val="center"/>
              <w:rPr>
                <w:rFonts w:ascii="Times New Roman" w:hAnsi="Times New Roman"/>
                <w:sz w:val="28"/>
                <w:szCs w:val="28"/>
              </w:rPr>
            </w:pPr>
          </w:p>
        </w:tc>
        <w:tc>
          <w:tcPr>
            <w:tcW w:w="1455" w:type="dxa"/>
          </w:tcPr>
          <w:p w:rsidR="008F020D" w:rsidRPr="008F020D" w:rsidRDefault="008F020D" w:rsidP="009F7FB0">
            <w:pPr>
              <w:pStyle w:val="ae"/>
              <w:rPr>
                <w:rFonts w:ascii="Times New Roman" w:hAnsi="Times New Roman"/>
                <w:sz w:val="28"/>
                <w:szCs w:val="28"/>
              </w:rPr>
            </w:pPr>
          </w:p>
        </w:tc>
      </w:tr>
    </w:tbl>
    <w:p w:rsidR="008F020D" w:rsidRDefault="008F020D" w:rsidP="005131D0">
      <w:pPr>
        <w:tabs>
          <w:tab w:val="left" w:pos="3600"/>
        </w:tabs>
        <w:ind w:right="-567" w:hanging="426"/>
        <w:rPr>
          <w:sz w:val="28"/>
          <w:szCs w:val="28"/>
        </w:rPr>
      </w:pPr>
    </w:p>
    <w:p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rsidR="008119B1" w:rsidRDefault="008119B1" w:rsidP="008119B1">
      <w:pPr>
        <w:spacing w:line="360" w:lineRule="auto"/>
        <w:jc w:val="center"/>
        <w:rPr>
          <w:sz w:val="28"/>
          <w:szCs w:val="28"/>
        </w:rPr>
      </w:pPr>
    </w:p>
    <w:p w:rsidR="003D6C78" w:rsidRDefault="003D6C78" w:rsidP="008119B1">
      <w:pPr>
        <w:tabs>
          <w:tab w:val="left" w:pos="3600"/>
        </w:tabs>
        <w:ind w:right="-425" w:hanging="426"/>
      </w:pPr>
    </w:p>
    <w:sectPr w:rsidR="003D6C78" w:rsidSect="005131D0">
      <w:pgSz w:w="16838" w:h="11906" w:orient="landscape"/>
      <w:pgMar w:top="899" w:right="1103"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28"/>
    <w:multiLevelType w:val="hybridMultilevel"/>
    <w:tmpl w:val="9816F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23B94"/>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904F0"/>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160DC"/>
    <w:multiLevelType w:val="hybridMultilevel"/>
    <w:tmpl w:val="F440CA9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E50B87"/>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627AD"/>
    <w:multiLevelType w:val="hybridMultilevel"/>
    <w:tmpl w:val="9590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D2721"/>
    <w:multiLevelType w:val="hybridMultilevel"/>
    <w:tmpl w:val="4148D9AE"/>
    <w:lvl w:ilvl="0" w:tplc="89422A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8246D"/>
    <w:multiLevelType w:val="hybridMultilevel"/>
    <w:tmpl w:val="257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384EF3"/>
    <w:multiLevelType w:val="hybridMultilevel"/>
    <w:tmpl w:val="0C685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52E7B"/>
    <w:multiLevelType w:val="hybridMultilevel"/>
    <w:tmpl w:val="A8CC3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CC288F"/>
    <w:multiLevelType w:val="hybridMultilevel"/>
    <w:tmpl w:val="FF68E59E"/>
    <w:lvl w:ilvl="0" w:tplc="593E2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467C5"/>
    <w:multiLevelType w:val="hybridMultilevel"/>
    <w:tmpl w:val="860AC9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733ED0"/>
    <w:multiLevelType w:val="hybridMultilevel"/>
    <w:tmpl w:val="703E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230EB2"/>
    <w:multiLevelType w:val="hybridMultilevel"/>
    <w:tmpl w:val="D9B45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CA127F"/>
    <w:multiLevelType w:val="hybridMultilevel"/>
    <w:tmpl w:val="A4A24D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A71348"/>
    <w:multiLevelType w:val="hybridMultilevel"/>
    <w:tmpl w:val="C0CE4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1E03AF"/>
    <w:multiLevelType w:val="hybridMultilevel"/>
    <w:tmpl w:val="8A9E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C2FAF"/>
    <w:multiLevelType w:val="hybridMultilevel"/>
    <w:tmpl w:val="D05009B8"/>
    <w:lvl w:ilvl="0" w:tplc="0AB63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5"/>
  </w:num>
  <w:num w:numId="5">
    <w:abstractNumId w:val="0"/>
  </w:num>
  <w:num w:numId="6">
    <w:abstractNumId w:val="11"/>
  </w:num>
  <w:num w:numId="7">
    <w:abstractNumId w:val="13"/>
  </w:num>
  <w:num w:numId="8">
    <w:abstractNumId w:val="12"/>
  </w:num>
  <w:num w:numId="9">
    <w:abstractNumId w:val="8"/>
  </w:num>
  <w:num w:numId="10">
    <w:abstractNumId w:val="17"/>
  </w:num>
  <w:num w:numId="11">
    <w:abstractNumId w:val="14"/>
  </w:num>
  <w:num w:numId="12">
    <w:abstractNumId w:val="5"/>
  </w:num>
  <w:num w:numId="13">
    <w:abstractNumId w:val="6"/>
  </w:num>
  <w:num w:numId="14">
    <w:abstractNumId w:val="16"/>
  </w:num>
  <w:num w:numId="15">
    <w:abstractNumId w:val="1"/>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C1"/>
    <w:rsid w:val="000000BE"/>
    <w:rsid w:val="0000614B"/>
    <w:rsid w:val="00057E36"/>
    <w:rsid w:val="000A5C80"/>
    <w:rsid w:val="000D0ADF"/>
    <w:rsid w:val="000E7587"/>
    <w:rsid w:val="000F3ABD"/>
    <w:rsid w:val="00103E84"/>
    <w:rsid w:val="001048CF"/>
    <w:rsid w:val="001223DC"/>
    <w:rsid w:val="00132C18"/>
    <w:rsid w:val="0013670D"/>
    <w:rsid w:val="001450B9"/>
    <w:rsid w:val="001453D0"/>
    <w:rsid w:val="001507C2"/>
    <w:rsid w:val="00152B80"/>
    <w:rsid w:val="00155F5B"/>
    <w:rsid w:val="0015617E"/>
    <w:rsid w:val="001901A3"/>
    <w:rsid w:val="00192396"/>
    <w:rsid w:val="00196D9B"/>
    <w:rsid w:val="001B4A3F"/>
    <w:rsid w:val="001E3EED"/>
    <w:rsid w:val="001F6C46"/>
    <w:rsid w:val="00203B14"/>
    <w:rsid w:val="002265A6"/>
    <w:rsid w:val="00230D1B"/>
    <w:rsid w:val="00255118"/>
    <w:rsid w:val="00286BD1"/>
    <w:rsid w:val="0028706B"/>
    <w:rsid w:val="002A0A6F"/>
    <w:rsid w:val="002A43FE"/>
    <w:rsid w:val="002B21AF"/>
    <w:rsid w:val="002D3F92"/>
    <w:rsid w:val="002D661D"/>
    <w:rsid w:val="00307E12"/>
    <w:rsid w:val="003166CE"/>
    <w:rsid w:val="00325753"/>
    <w:rsid w:val="003260E1"/>
    <w:rsid w:val="003304AB"/>
    <w:rsid w:val="00340116"/>
    <w:rsid w:val="003473EC"/>
    <w:rsid w:val="00351186"/>
    <w:rsid w:val="00355B43"/>
    <w:rsid w:val="0036253B"/>
    <w:rsid w:val="003656FD"/>
    <w:rsid w:val="003948AA"/>
    <w:rsid w:val="003961AD"/>
    <w:rsid w:val="003972B8"/>
    <w:rsid w:val="003C371F"/>
    <w:rsid w:val="003D6C78"/>
    <w:rsid w:val="003D74AC"/>
    <w:rsid w:val="003E439C"/>
    <w:rsid w:val="003E7F9F"/>
    <w:rsid w:val="00406A0A"/>
    <w:rsid w:val="00414D5E"/>
    <w:rsid w:val="004175B0"/>
    <w:rsid w:val="004228D2"/>
    <w:rsid w:val="00423ECC"/>
    <w:rsid w:val="00433B6B"/>
    <w:rsid w:val="004779A4"/>
    <w:rsid w:val="0048437E"/>
    <w:rsid w:val="00492518"/>
    <w:rsid w:val="00494C67"/>
    <w:rsid w:val="004A1175"/>
    <w:rsid w:val="004B608B"/>
    <w:rsid w:val="004C1F60"/>
    <w:rsid w:val="004C7564"/>
    <w:rsid w:val="004D2AAF"/>
    <w:rsid w:val="004D3CF5"/>
    <w:rsid w:val="004D500C"/>
    <w:rsid w:val="005131D0"/>
    <w:rsid w:val="00543829"/>
    <w:rsid w:val="0055490B"/>
    <w:rsid w:val="00557BB4"/>
    <w:rsid w:val="00557D2D"/>
    <w:rsid w:val="00575D02"/>
    <w:rsid w:val="00592EBA"/>
    <w:rsid w:val="005F45A1"/>
    <w:rsid w:val="00600B4B"/>
    <w:rsid w:val="00624265"/>
    <w:rsid w:val="00630ACD"/>
    <w:rsid w:val="006310E9"/>
    <w:rsid w:val="00650667"/>
    <w:rsid w:val="0069643B"/>
    <w:rsid w:val="006A487B"/>
    <w:rsid w:val="006C0FC8"/>
    <w:rsid w:val="006D52AB"/>
    <w:rsid w:val="00703637"/>
    <w:rsid w:val="007100A0"/>
    <w:rsid w:val="00715B45"/>
    <w:rsid w:val="00716E45"/>
    <w:rsid w:val="007308BA"/>
    <w:rsid w:val="007353FF"/>
    <w:rsid w:val="0074484B"/>
    <w:rsid w:val="00753E13"/>
    <w:rsid w:val="0076397E"/>
    <w:rsid w:val="0076616A"/>
    <w:rsid w:val="007663AC"/>
    <w:rsid w:val="00782431"/>
    <w:rsid w:val="0079579D"/>
    <w:rsid w:val="007B70CE"/>
    <w:rsid w:val="007C1C76"/>
    <w:rsid w:val="007D6917"/>
    <w:rsid w:val="007D6F34"/>
    <w:rsid w:val="007E5074"/>
    <w:rsid w:val="007E5E62"/>
    <w:rsid w:val="007F22B8"/>
    <w:rsid w:val="008119B1"/>
    <w:rsid w:val="008213A4"/>
    <w:rsid w:val="00823B60"/>
    <w:rsid w:val="008306E9"/>
    <w:rsid w:val="00844A55"/>
    <w:rsid w:val="0085219A"/>
    <w:rsid w:val="00866543"/>
    <w:rsid w:val="00866E5A"/>
    <w:rsid w:val="00874A37"/>
    <w:rsid w:val="0087760A"/>
    <w:rsid w:val="008933AE"/>
    <w:rsid w:val="008A02C3"/>
    <w:rsid w:val="008C242F"/>
    <w:rsid w:val="008C4421"/>
    <w:rsid w:val="008E143C"/>
    <w:rsid w:val="008E68FA"/>
    <w:rsid w:val="008E7AF0"/>
    <w:rsid w:val="008F020D"/>
    <w:rsid w:val="008F18D5"/>
    <w:rsid w:val="008F3FAA"/>
    <w:rsid w:val="009000C1"/>
    <w:rsid w:val="00920F2C"/>
    <w:rsid w:val="009230F2"/>
    <w:rsid w:val="00924CA0"/>
    <w:rsid w:val="00972A15"/>
    <w:rsid w:val="009A7DE3"/>
    <w:rsid w:val="009B0CB5"/>
    <w:rsid w:val="009F7FB0"/>
    <w:rsid w:val="00A078FF"/>
    <w:rsid w:val="00A135C3"/>
    <w:rsid w:val="00A2049F"/>
    <w:rsid w:val="00A634C0"/>
    <w:rsid w:val="00A6537A"/>
    <w:rsid w:val="00A653B0"/>
    <w:rsid w:val="00A713BF"/>
    <w:rsid w:val="00AA65EE"/>
    <w:rsid w:val="00AC4ECE"/>
    <w:rsid w:val="00AE4DDD"/>
    <w:rsid w:val="00B412DB"/>
    <w:rsid w:val="00B52873"/>
    <w:rsid w:val="00B530F2"/>
    <w:rsid w:val="00B7482B"/>
    <w:rsid w:val="00B930B8"/>
    <w:rsid w:val="00BB40C7"/>
    <w:rsid w:val="00BC4034"/>
    <w:rsid w:val="00BC736D"/>
    <w:rsid w:val="00BD70E0"/>
    <w:rsid w:val="00BD75A8"/>
    <w:rsid w:val="00BF7003"/>
    <w:rsid w:val="00C10C43"/>
    <w:rsid w:val="00C15106"/>
    <w:rsid w:val="00C50E14"/>
    <w:rsid w:val="00C52E3C"/>
    <w:rsid w:val="00C63047"/>
    <w:rsid w:val="00C7176E"/>
    <w:rsid w:val="00C94DB8"/>
    <w:rsid w:val="00CB0ACA"/>
    <w:rsid w:val="00CD6425"/>
    <w:rsid w:val="00CE3A42"/>
    <w:rsid w:val="00CE44B0"/>
    <w:rsid w:val="00D148E4"/>
    <w:rsid w:val="00D15704"/>
    <w:rsid w:val="00D72C3F"/>
    <w:rsid w:val="00D757F9"/>
    <w:rsid w:val="00D76B10"/>
    <w:rsid w:val="00DA7C6A"/>
    <w:rsid w:val="00DC445F"/>
    <w:rsid w:val="00DC7305"/>
    <w:rsid w:val="00DD52D7"/>
    <w:rsid w:val="00DE412D"/>
    <w:rsid w:val="00DE795C"/>
    <w:rsid w:val="00DF2991"/>
    <w:rsid w:val="00E03214"/>
    <w:rsid w:val="00E0574F"/>
    <w:rsid w:val="00E06BF6"/>
    <w:rsid w:val="00E167A5"/>
    <w:rsid w:val="00E21787"/>
    <w:rsid w:val="00E25D18"/>
    <w:rsid w:val="00E46888"/>
    <w:rsid w:val="00E51970"/>
    <w:rsid w:val="00E82D02"/>
    <w:rsid w:val="00E912B3"/>
    <w:rsid w:val="00E934CA"/>
    <w:rsid w:val="00EB7B66"/>
    <w:rsid w:val="00EC061E"/>
    <w:rsid w:val="00EC73CC"/>
    <w:rsid w:val="00EE2B16"/>
    <w:rsid w:val="00EF5253"/>
    <w:rsid w:val="00F14BFF"/>
    <w:rsid w:val="00F557FB"/>
    <w:rsid w:val="00F67DD0"/>
    <w:rsid w:val="00F83E43"/>
    <w:rsid w:val="00F8477F"/>
    <w:rsid w:val="00F857DC"/>
    <w:rsid w:val="00F8598F"/>
    <w:rsid w:val="00F91341"/>
    <w:rsid w:val="00FA0AFF"/>
    <w:rsid w:val="00FB05F8"/>
    <w:rsid w:val="00FB352E"/>
    <w:rsid w:val="00FC24E8"/>
    <w:rsid w:val="00FD7EAE"/>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FA"/>
    <w:rPr>
      <w:sz w:val="24"/>
      <w:szCs w:val="24"/>
    </w:rPr>
  </w:style>
  <w:style w:type="paragraph" w:styleId="3">
    <w:name w:val="heading 3"/>
    <w:basedOn w:val="a"/>
    <w:next w:val="a"/>
    <w:link w:val="30"/>
    <w:uiPriority w:val="99"/>
    <w:qFormat/>
    <w:rsid w:val="008306E9"/>
    <w:pPr>
      <w:keepNext/>
      <w:spacing w:before="80" w:line="360" w:lineRule="auto"/>
      <w:jc w:val="center"/>
      <w:outlineLvl w:val="2"/>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25753"/>
    <w:pPr>
      <w:spacing w:before="100" w:beforeAutospacing="1" w:after="100" w:afterAutospacing="1"/>
    </w:pPr>
  </w:style>
  <w:style w:type="character" w:styleId="a5">
    <w:name w:val="Hyperlink"/>
    <w:rsid w:val="003972B8"/>
    <w:rPr>
      <w:color w:val="0000FF"/>
      <w:u w:val="single"/>
    </w:rPr>
  </w:style>
  <w:style w:type="paragraph" w:styleId="a6">
    <w:name w:val="Body Text Indent"/>
    <w:basedOn w:val="a"/>
    <w:link w:val="a7"/>
    <w:rsid w:val="00406A0A"/>
    <w:pPr>
      <w:spacing w:line="379" w:lineRule="auto"/>
      <w:ind w:firstLine="720"/>
      <w:jc w:val="both"/>
    </w:pPr>
    <w:rPr>
      <w:rFonts w:eastAsia="Calibri"/>
      <w:sz w:val="28"/>
      <w:szCs w:val="28"/>
    </w:rPr>
  </w:style>
  <w:style w:type="character" w:customStyle="1" w:styleId="a7">
    <w:name w:val="Основной текст с отступом Знак"/>
    <w:link w:val="a6"/>
    <w:locked/>
    <w:rsid w:val="00406A0A"/>
    <w:rPr>
      <w:rFonts w:eastAsia="Calibri"/>
      <w:sz w:val="28"/>
      <w:szCs w:val="28"/>
      <w:lang w:val="ru-RU" w:eastAsia="ru-RU" w:bidi="ar-SA"/>
    </w:rPr>
  </w:style>
  <w:style w:type="paragraph" w:styleId="a8">
    <w:name w:val="Body Text"/>
    <w:basedOn w:val="a"/>
    <w:rsid w:val="00C15106"/>
    <w:pPr>
      <w:spacing w:after="120"/>
    </w:pPr>
  </w:style>
  <w:style w:type="paragraph" w:customStyle="1" w:styleId="a9">
    <w:name w:val="Îáû÷íûé.Ìó"/>
    <w:rsid w:val="00C15106"/>
    <w:pPr>
      <w:widowControl w:val="0"/>
      <w:overflowPunct w:val="0"/>
      <w:autoSpaceDE w:val="0"/>
      <w:autoSpaceDN w:val="0"/>
      <w:adjustRightInd w:val="0"/>
      <w:textAlignment w:val="baseline"/>
    </w:pPr>
    <w:rPr>
      <w:color w:val="000000"/>
      <w:sz w:val="28"/>
    </w:rPr>
  </w:style>
  <w:style w:type="character" w:styleId="aa">
    <w:name w:val="Strong"/>
    <w:qFormat/>
    <w:rsid w:val="00C15106"/>
    <w:rPr>
      <w:rFonts w:cs="Times New Roman"/>
      <w:b/>
      <w:bCs/>
    </w:rPr>
  </w:style>
  <w:style w:type="character" w:customStyle="1" w:styleId="txt">
    <w:name w:val="txt"/>
    <w:rsid w:val="00C15106"/>
    <w:rPr>
      <w:rFonts w:cs="Times New Roman"/>
    </w:rPr>
  </w:style>
  <w:style w:type="character" w:customStyle="1" w:styleId="30">
    <w:name w:val="Заголовок 3 Знак"/>
    <w:link w:val="3"/>
    <w:uiPriority w:val="99"/>
    <w:rsid w:val="008306E9"/>
    <w:rPr>
      <w:i/>
      <w:iCs/>
      <w:sz w:val="28"/>
      <w:szCs w:val="28"/>
    </w:rPr>
  </w:style>
  <w:style w:type="paragraph" w:customStyle="1" w:styleId="formattext">
    <w:name w:val="formattext"/>
    <w:basedOn w:val="a"/>
    <w:uiPriority w:val="99"/>
    <w:rsid w:val="008306E9"/>
    <w:pPr>
      <w:spacing w:before="100" w:beforeAutospacing="1" w:after="100" w:afterAutospacing="1"/>
    </w:pPr>
    <w:rPr>
      <w:rFonts w:eastAsia="Calibri"/>
    </w:rPr>
  </w:style>
  <w:style w:type="paragraph" w:styleId="ab">
    <w:name w:val="Balloon Text"/>
    <w:basedOn w:val="a"/>
    <w:link w:val="ac"/>
    <w:rsid w:val="00972A15"/>
    <w:rPr>
      <w:rFonts w:ascii="Tahoma" w:hAnsi="Tahoma" w:cs="Tahoma"/>
      <w:sz w:val="16"/>
      <w:szCs w:val="16"/>
    </w:rPr>
  </w:style>
  <w:style w:type="character" w:customStyle="1" w:styleId="ac">
    <w:name w:val="Текст выноски Знак"/>
    <w:link w:val="ab"/>
    <w:rsid w:val="00972A15"/>
    <w:rPr>
      <w:rFonts w:ascii="Tahoma" w:hAnsi="Tahoma" w:cs="Tahoma"/>
      <w:sz w:val="16"/>
      <w:szCs w:val="16"/>
    </w:rPr>
  </w:style>
  <w:style w:type="paragraph" w:styleId="ad">
    <w:name w:val="List Paragraph"/>
    <w:basedOn w:val="a"/>
    <w:uiPriority w:val="34"/>
    <w:qFormat/>
    <w:rsid w:val="00557BB4"/>
    <w:pPr>
      <w:ind w:left="720"/>
      <w:contextualSpacing/>
    </w:pPr>
  </w:style>
  <w:style w:type="paragraph" w:styleId="ae">
    <w:name w:val="No Spacing"/>
    <w:uiPriority w:val="1"/>
    <w:qFormat/>
    <w:rsid w:val="00A713B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FA"/>
    <w:rPr>
      <w:sz w:val="24"/>
      <w:szCs w:val="24"/>
    </w:rPr>
  </w:style>
  <w:style w:type="paragraph" w:styleId="3">
    <w:name w:val="heading 3"/>
    <w:basedOn w:val="a"/>
    <w:next w:val="a"/>
    <w:link w:val="30"/>
    <w:uiPriority w:val="99"/>
    <w:qFormat/>
    <w:rsid w:val="008306E9"/>
    <w:pPr>
      <w:keepNext/>
      <w:spacing w:before="80" w:line="360" w:lineRule="auto"/>
      <w:jc w:val="center"/>
      <w:outlineLvl w:val="2"/>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25753"/>
    <w:pPr>
      <w:spacing w:before="100" w:beforeAutospacing="1" w:after="100" w:afterAutospacing="1"/>
    </w:pPr>
  </w:style>
  <w:style w:type="character" w:styleId="a5">
    <w:name w:val="Hyperlink"/>
    <w:rsid w:val="003972B8"/>
    <w:rPr>
      <w:color w:val="0000FF"/>
      <w:u w:val="single"/>
    </w:rPr>
  </w:style>
  <w:style w:type="paragraph" w:styleId="a6">
    <w:name w:val="Body Text Indent"/>
    <w:basedOn w:val="a"/>
    <w:link w:val="a7"/>
    <w:rsid w:val="00406A0A"/>
    <w:pPr>
      <w:spacing w:line="379" w:lineRule="auto"/>
      <w:ind w:firstLine="720"/>
      <w:jc w:val="both"/>
    </w:pPr>
    <w:rPr>
      <w:rFonts w:eastAsia="Calibri"/>
      <w:sz w:val="28"/>
      <w:szCs w:val="28"/>
    </w:rPr>
  </w:style>
  <w:style w:type="character" w:customStyle="1" w:styleId="a7">
    <w:name w:val="Основной текст с отступом Знак"/>
    <w:link w:val="a6"/>
    <w:locked/>
    <w:rsid w:val="00406A0A"/>
    <w:rPr>
      <w:rFonts w:eastAsia="Calibri"/>
      <w:sz w:val="28"/>
      <w:szCs w:val="28"/>
      <w:lang w:val="ru-RU" w:eastAsia="ru-RU" w:bidi="ar-SA"/>
    </w:rPr>
  </w:style>
  <w:style w:type="paragraph" w:styleId="a8">
    <w:name w:val="Body Text"/>
    <w:basedOn w:val="a"/>
    <w:rsid w:val="00C15106"/>
    <w:pPr>
      <w:spacing w:after="120"/>
    </w:pPr>
  </w:style>
  <w:style w:type="paragraph" w:customStyle="1" w:styleId="a9">
    <w:name w:val="Îáû÷íûé.Ìó"/>
    <w:rsid w:val="00C15106"/>
    <w:pPr>
      <w:widowControl w:val="0"/>
      <w:overflowPunct w:val="0"/>
      <w:autoSpaceDE w:val="0"/>
      <w:autoSpaceDN w:val="0"/>
      <w:adjustRightInd w:val="0"/>
      <w:textAlignment w:val="baseline"/>
    </w:pPr>
    <w:rPr>
      <w:color w:val="000000"/>
      <w:sz w:val="28"/>
    </w:rPr>
  </w:style>
  <w:style w:type="character" w:styleId="aa">
    <w:name w:val="Strong"/>
    <w:qFormat/>
    <w:rsid w:val="00C15106"/>
    <w:rPr>
      <w:rFonts w:cs="Times New Roman"/>
      <w:b/>
      <w:bCs/>
    </w:rPr>
  </w:style>
  <w:style w:type="character" w:customStyle="1" w:styleId="txt">
    <w:name w:val="txt"/>
    <w:rsid w:val="00C15106"/>
    <w:rPr>
      <w:rFonts w:cs="Times New Roman"/>
    </w:rPr>
  </w:style>
  <w:style w:type="character" w:customStyle="1" w:styleId="30">
    <w:name w:val="Заголовок 3 Знак"/>
    <w:link w:val="3"/>
    <w:uiPriority w:val="99"/>
    <w:rsid w:val="008306E9"/>
    <w:rPr>
      <w:i/>
      <w:iCs/>
      <w:sz w:val="28"/>
      <w:szCs w:val="28"/>
    </w:rPr>
  </w:style>
  <w:style w:type="paragraph" w:customStyle="1" w:styleId="formattext">
    <w:name w:val="formattext"/>
    <w:basedOn w:val="a"/>
    <w:uiPriority w:val="99"/>
    <w:rsid w:val="008306E9"/>
    <w:pPr>
      <w:spacing w:before="100" w:beforeAutospacing="1" w:after="100" w:afterAutospacing="1"/>
    </w:pPr>
    <w:rPr>
      <w:rFonts w:eastAsia="Calibri"/>
    </w:rPr>
  </w:style>
  <w:style w:type="paragraph" w:styleId="ab">
    <w:name w:val="Balloon Text"/>
    <w:basedOn w:val="a"/>
    <w:link w:val="ac"/>
    <w:rsid w:val="00972A15"/>
    <w:rPr>
      <w:rFonts w:ascii="Tahoma" w:hAnsi="Tahoma" w:cs="Tahoma"/>
      <w:sz w:val="16"/>
      <w:szCs w:val="16"/>
    </w:rPr>
  </w:style>
  <w:style w:type="character" w:customStyle="1" w:styleId="ac">
    <w:name w:val="Текст выноски Знак"/>
    <w:link w:val="ab"/>
    <w:rsid w:val="00972A15"/>
    <w:rPr>
      <w:rFonts w:ascii="Tahoma" w:hAnsi="Tahoma" w:cs="Tahoma"/>
      <w:sz w:val="16"/>
      <w:szCs w:val="16"/>
    </w:rPr>
  </w:style>
  <w:style w:type="paragraph" w:styleId="ad">
    <w:name w:val="List Paragraph"/>
    <w:basedOn w:val="a"/>
    <w:uiPriority w:val="34"/>
    <w:qFormat/>
    <w:rsid w:val="00557BB4"/>
    <w:pPr>
      <w:ind w:left="720"/>
      <w:contextualSpacing/>
    </w:pPr>
  </w:style>
  <w:style w:type="paragraph" w:styleId="ae">
    <w:name w:val="No Spacing"/>
    <w:uiPriority w:val="1"/>
    <w:qFormat/>
    <w:rsid w:val="00A713B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1941">
      <w:bodyDiv w:val="1"/>
      <w:marLeft w:val="0"/>
      <w:marRight w:val="0"/>
      <w:marTop w:val="0"/>
      <w:marBottom w:val="0"/>
      <w:divBdr>
        <w:top w:val="none" w:sz="0" w:space="0" w:color="auto"/>
        <w:left w:val="none" w:sz="0" w:space="0" w:color="auto"/>
        <w:bottom w:val="none" w:sz="0" w:space="0" w:color="auto"/>
        <w:right w:val="none" w:sz="0" w:space="0" w:color="auto"/>
      </w:divBdr>
    </w:div>
    <w:div w:id="1036927746">
      <w:bodyDiv w:val="1"/>
      <w:marLeft w:val="0"/>
      <w:marRight w:val="0"/>
      <w:marTop w:val="0"/>
      <w:marBottom w:val="0"/>
      <w:divBdr>
        <w:top w:val="none" w:sz="0" w:space="0" w:color="auto"/>
        <w:left w:val="none" w:sz="0" w:space="0" w:color="auto"/>
        <w:bottom w:val="none" w:sz="0" w:space="0" w:color="auto"/>
        <w:right w:val="none" w:sz="0" w:space="0" w:color="auto"/>
      </w:divBdr>
      <w:divsChild>
        <w:div w:id="1126583643">
          <w:marLeft w:val="0"/>
          <w:marRight w:val="0"/>
          <w:marTop w:val="0"/>
          <w:marBottom w:val="0"/>
          <w:divBdr>
            <w:top w:val="none" w:sz="0" w:space="0" w:color="auto"/>
            <w:left w:val="none" w:sz="0" w:space="0" w:color="auto"/>
            <w:bottom w:val="none" w:sz="0" w:space="0" w:color="auto"/>
            <w:right w:val="none" w:sz="0" w:space="0" w:color="auto"/>
          </w:divBdr>
        </w:div>
      </w:divsChild>
    </w:div>
    <w:div w:id="1293368963">
      <w:bodyDiv w:val="1"/>
      <w:marLeft w:val="0"/>
      <w:marRight w:val="0"/>
      <w:marTop w:val="0"/>
      <w:marBottom w:val="0"/>
      <w:divBdr>
        <w:top w:val="none" w:sz="0" w:space="0" w:color="auto"/>
        <w:left w:val="none" w:sz="0" w:space="0" w:color="auto"/>
        <w:bottom w:val="none" w:sz="0" w:space="0" w:color="auto"/>
        <w:right w:val="none" w:sz="0" w:space="0" w:color="auto"/>
      </w:divBdr>
    </w:div>
    <w:div w:id="1310402830">
      <w:bodyDiv w:val="1"/>
      <w:marLeft w:val="0"/>
      <w:marRight w:val="0"/>
      <w:marTop w:val="0"/>
      <w:marBottom w:val="0"/>
      <w:divBdr>
        <w:top w:val="none" w:sz="0" w:space="0" w:color="auto"/>
        <w:left w:val="none" w:sz="0" w:space="0" w:color="auto"/>
        <w:bottom w:val="none" w:sz="0" w:space="0" w:color="auto"/>
        <w:right w:val="none" w:sz="0" w:space="0" w:color="auto"/>
      </w:divBdr>
    </w:div>
    <w:div w:id="1515919530">
      <w:bodyDiv w:val="1"/>
      <w:marLeft w:val="0"/>
      <w:marRight w:val="0"/>
      <w:marTop w:val="0"/>
      <w:marBottom w:val="0"/>
      <w:divBdr>
        <w:top w:val="none" w:sz="0" w:space="0" w:color="auto"/>
        <w:left w:val="none" w:sz="0" w:space="0" w:color="auto"/>
        <w:bottom w:val="none" w:sz="0" w:space="0" w:color="auto"/>
        <w:right w:val="none" w:sz="0" w:space="0" w:color="auto"/>
      </w:divBdr>
    </w:div>
    <w:div w:id="1589078345">
      <w:bodyDiv w:val="1"/>
      <w:marLeft w:val="0"/>
      <w:marRight w:val="0"/>
      <w:marTop w:val="0"/>
      <w:marBottom w:val="0"/>
      <w:divBdr>
        <w:top w:val="none" w:sz="0" w:space="0" w:color="auto"/>
        <w:left w:val="none" w:sz="0" w:space="0" w:color="auto"/>
        <w:bottom w:val="none" w:sz="0" w:space="0" w:color="auto"/>
        <w:right w:val="none" w:sz="0" w:space="0" w:color="auto"/>
      </w:divBdr>
    </w:div>
    <w:div w:id="1877156099">
      <w:bodyDiv w:val="1"/>
      <w:marLeft w:val="0"/>
      <w:marRight w:val="0"/>
      <w:marTop w:val="0"/>
      <w:marBottom w:val="0"/>
      <w:divBdr>
        <w:top w:val="none" w:sz="0" w:space="0" w:color="auto"/>
        <w:left w:val="none" w:sz="0" w:space="0" w:color="auto"/>
        <w:bottom w:val="none" w:sz="0" w:space="0" w:color="auto"/>
        <w:right w:val="none" w:sz="0" w:space="0" w:color="auto"/>
      </w:divBdr>
    </w:div>
    <w:div w:id="20458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22</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СДЮШОР</cp:lastModifiedBy>
  <cp:revision>10</cp:revision>
  <cp:lastPrinted>2018-09-25T03:12:00Z</cp:lastPrinted>
  <dcterms:created xsi:type="dcterms:W3CDTF">2018-05-29T06:43:00Z</dcterms:created>
  <dcterms:modified xsi:type="dcterms:W3CDTF">2019-06-05T08:16:00Z</dcterms:modified>
</cp:coreProperties>
</file>