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72" w:rsidRDefault="001A1F72" w:rsidP="001A1F72">
      <w:pPr>
        <w:pStyle w:val="1"/>
        <w:tabs>
          <w:tab w:val="left" w:pos="709"/>
          <w:tab w:val="left" w:pos="851"/>
          <w:tab w:val="left" w:pos="993"/>
        </w:tabs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1A1F72">
        <w:rPr>
          <w:rFonts w:ascii="Times New Roman" w:hAnsi="Times New Roman" w:cs="Times New Roman"/>
          <w:color w:val="auto"/>
          <w:sz w:val="28"/>
          <w:szCs w:val="28"/>
        </w:rPr>
        <w:t xml:space="preserve">На каждого </w:t>
      </w:r>
      <w:r w:rsidRPr="001A1F72">
        <w:rPr>
          <w:rFonts w:ascii="Times New Roman" w:hAnsi="Times New Roman" w:cs="Times New Roman"/>
          <w:color w:val="auto"/>
          <w:sz w:val="28"/>
          <w:szCs w:val="28"/>
          <w:u w:val="single"/>
        </w:rPr>
        <w:t>поступившего</w:t>
      </w:r>
      <w:r w:rsidRPr="001A1F72">
        <w:rPr>
          <w:rFonts w:ascii="Times New Roman" w:hAnsi="Times New Roman" w:cs="Times New Roman"/>
          <w:color w:val="auto"/>
          <w:sz w:val="28"/>
          <w:szCs w:val="28"/>
        </w:rPr>
        <w:t xml:space="preserve"> приемной комиссией формируется личное дело спортсмена, в которое включается:</w:t>
      </w:r>
    </w:p>
    <w:p w:rsidR="001A1F72" w:rsidRPr="001A1F72" w:rsidRDefault="001A1F72" w:rsidP="001A1F72">
      <w:pPr>
        <w:rPr>
          <w:lang w:eastAsia="ru-RU"/>
        </w:rPr>
      </w:pPr>
      <w:bookmarkStart w:id="0" w:name="_GoBack"/>
      <w:bookmarkEnd w:id="0"/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заявление;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- согласие на обработку персональных данных родителей (законных представителей) поступающего или совершеннолетнего поступающего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бланк выдается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личная карточка 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бланк выдается</w:t>
      </w: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);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справка по месту обучения из образовательной организации;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полиса обязательного медицинского страхования (ОМС);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страхового номера индивидуального лицевого счета (СНИЛС);</w:t>
      </w:r>
    </w:p>
    <w:p w:rsidR="001A1F72" w:rsidRPr="00B14300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свидетельства о постановке на учет физического лица в налоговом органе (ИНН) (при наличии);</w:t>
      </w:r>
    </w:p>
    <w:p w:rsidR="001A1F72" w:rsidRPr="00200FA8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B14300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копия приказа о выполнении спортивного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разряда (при наличии);</w:t>
      </w:r>
    </w:p>
    <w:p w:rsidR="001A1F72" w:rsidRPr="00200FA8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копия полиса добровольного страхования от несчастного случая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(при наличии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Pr="00200FA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1A1F72" w:rsidRPr="0015788A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0FA8">
        <w:rPr>
          <w:rFonts w:ascii="Times New Roman" w:hAnsi="Times New Roman" w:cs="Times New Roman"/>
          <w:b w:val="0"/>
          <w:sz w:val="28"/>
          <w:szCs w:val="28"/>
        </w:rPr>
        <w:t xml:space="preserve">- согласие на участие в мероприятиях и соглашение на самостоятельный </w:t>
      </w:r>
      <w:proofErr w:type="gramStart"/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приход</w:t>
      </w:r>
      <w:proofErr w:type="gramEnd"/>
      <w:r w:rsidRPr="00200FA8">
        <w:rPr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 уход спортсмена в возрасте до 12 лет или передаче ребенка лицу, выбранному законным представителем, для сопровождения в спортивную </w:t>
      </w:r>
      <w:r w:rsidRPr="0015788A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школу или из спортивной школы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бланк выдается</w:t>
      </w:r>
      <w:r w:rsidRPr="0015788A">
        <w:rPr>
          <w:rFonts w:ascii="Times New Roman" w:hAnsi="Times New Roman" w:cs="Times New Roman"/>
          <w:b w:val="0"/>
          <w:color w:val="auto"/>
          <w:sz w:val="28"/>
          <w:szCs w:val="28"/>
        </w:rPr>
        <w:t>);</w:t>
      </w:r>
    </w:p>
    <w:p w:rsidR="001A1F72" w:rsidRPr="0015788A" w:rsidRDefault="001A1F72" w:rsidP="001A1F72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5788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- иные документы, представленные по желанию родителями (законными представителями) и совершеннолетними поступающими.</w:t>
      </w:r>
    </w:p>
    <w:p w:rsidR="008B6005" w:rsidRDefault="008B6005"/>
    <w:p w:rsidR="001A1F72" w:rsidRDefault="001A1F72"/>
    <w:sectPr w:rsidR="001A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9D1"/>
    <w:multiLevelType w:val="hybridMultilevel"/>
    <w:tmpl w:val="5BAEA50C"/>
    <w:lvl w:ilvl="0" w:tplc="8F845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76"/>
    <w:rsid w:val="001A1F72"/>
    <w:rsid w:val="008B6005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1F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1F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1F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1F7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СДЮШОР</dc:creator>
  <cp:keywords/>
  <dc:description/>
  <cp:lastModifiedBy>СДЮШОР</cp:lastModifiedBy>
  <cp:revision>2</cp:revision>
  <dcterms:created xsi:type="dcterms:W3CDTF">2019-06-05T08:02:00Z</dcterms:created>
  <dcterms:modified xsi:type="dcterms:W3CDTF">2019-06-05T08:06:00Z</dcterms:modified>
</cp:coreProperties>
</file>